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1A767" w14:textId="77777777" w:rsidR="00C35496" w:rsidRPr="008A2521" w:rsidRDefault="00C35496" w:rsidP="00D405F0">
      <w:pPr>
        <w:pStyle w:val="BodyText"/>
        <w:spacing w:after="120" w:line="276" w:lineRule="auto"/>
        <w:ind w:left="142"/>
        <w:rPr>
          <w:rFonts w:ascii="Arial" w:hAnsi="Arial" w:cs="Arial"/>
          <w:sz w:val="20"/>
        </w:rPr>
      </w:pPr>
    </w:p>
    <w:p w14:paraId="1F3FD17E" w14:textId="77777777" w:rsidR="001F543B" w:rsidRPr="008A2521" w:rsidRDefault="001F543B" w:rsidP="00D405F0">
      <w:pPr>
        <w:pStyle w:val="BodyText"/>
        <w:spacing w:after="120" w:line="276" w:lineRule="auto"/>
        <w:ind w:left="142"/>
        <w:rPr>
          <w:rFonts w:ascii="Arial" w:hAnsi="Arial" w:cs="Arial"/>
          <w:sz w:val="20"/>
        </w:rPr>
      </w:pPr>
    </w:p>
    <w:p w14:paraId="3DFE216D" w14:textId="6D23FB92" w:rsidR="009430C4" w:rsidRPr="002620B0" w:rsidRDefault="00591847" w:rsidP="00D405F0">
      <w:pPr>
        <w:pStyle w:val="Heading1"/>
        <w:spacing w:after="120" w:line="276" w:lineRule="auto"/>
        <w:ind w:left="142"/>
        <w:rPr>
          <w:rFonts w:ascii="Arial" w:hAnsi="Arial" w:cs="Arial"/>
        </w:rPr>
      </w:pPr>
      <w:bookmarkStart w:id="0" w:name="Delta_Module_One_and_Module_Two_Reading_"/>
      <w:bookmarkEnd w:id="0"/>
      <w:r w:rsidRPr="002620B0">
        <w:rPr>
          <w:rFonts w:ascii="Arial" w:hAnsi="Arial" w:cs="Arial"/>
        </w:rPr>
        <w:t>Delta</w:t>
      </w:r>
      <w:r w:rsidRPr="002620B0">
        <w:rPr>
          <w:rFonts w:ascii="Arial" w:hAnsi="Arial" w:cs="Arial"/>
          <w:spacing w:val="-11"/>
        </w:rPr>
        <w:t xml:space="preserve"> </w:t>
      </w:r>
      <w:r w:rsidRPr="002620B0">
        <w:rPr>
          <w:rFonts w:ascii="Arial" w:hAnsi="Arial" w:cs="Arial"/>
        </w:rPr>
        <w:t>Module</w:t>
      </w:r>
      <w:r w:rsidRPr="002620B0">
        <w:rPr>
          <w:rFonts w:ascii="Arial" w:hAnsi="Arial" w:cs="Arial"/>
          <w:spacing w:val="-14"/>
        </w:rPr>
        <w:t xml:space="preserve"> </w:t>
      </w:r>
      <w:r w:rsidRPr="002620B0">
        <w:rPr>
          <w:rFonts w:ascii="Arial" w:hAnsi="Arial" w:cs="Arial"/>
        </w:rPr>
        <w:t>Two</w:t>
      </w:r>
      <w:r w:rsidRPr="002620B0">
        <w:rPr>
          <w:rFonts w:ascii="Arial" w:hAnsi="Arial" w:cs="Arial"/>
          <w:spacing w:val="-10"/>
        </w:rPr>
        <w:t xml:space="preserve"> </w:t>
      </w:r>
      <w:r w:rsidRPr="002620B0">
        <w:rPr>
          <w:rFonts w:ascii="Arial" w:hAnsi="Arial" w:cs="Arial"/>
        </w:rPr>
        <w:t>Reading</w:t>
      </w:r>
      <w:r w:rsidRPr="002620B0">
        <w:rPr>
          <w:rFonts w:ascii="Arial" w:hAnsi="Arial" w:cs="Arial"/>
          <w:spacing w:val="-11"/>
        </w:rPr>
        <w:t xml:space="preserve"> </w:t>
      </w:r>
      <w:r w:rsidRPr="002620B0">
        <w:rPr>
          <w:rFonts w:ascii="Arial" w:hAnsi="Arial" w:cs="Arial"/>
        </w:rPr>
        <w:t>List</w:t>
      </w:r>
    </w:p>
    <w:p w14:paraId="348DCB3D" w14:textId="5002820F" w:rsidR="00C35496" w:rsidRPr="002620B0" w:rsidRDefault="00591847" w:rsidP="003D7CDA">
      <w:pPr>
        <w:spacing w:after="120" w:line="276" w:lineRule="auto"/>
        <w:ind w:left="142" w:right="220"/>
        <w:jc w:val="both"/>
        <w:rPr>
          <w:sz w:val="20"/>
        </w:rPr>
      </w:pPr>
      <w:r w:rsidRPr="002620B0">
        <w:t>The reading list below is not exhaustive</w:t>
      </w:r>
      <w:r w:rsidR="009F39C2" w:rsidRPr="002620B0">
        <w:t xml:space="preserve"> but </w:t>
      </w:r>
      <w:r w:rsidRPr="002620B0">
        <w:t xml:space="preserve">is a </w:t>
      </w:r>
      <w:r w:rsidRPr="002620B0">
        <w:rPr>
          <w:i/>
        </w:rPr>
        <w:t xml:space="preserve">selection </w:t>
      </w:r>
      <w:r w:rsidRPr="002620B0">
        <w:t>of</w:t>
      </w:r>
      <w:r w:rsidRPr="002620B0">
        <w:rPr>
          <w:spacing w:val="1"/>
        </w:rPr>
        <w:t xml:space="preserve"> </w:t>
      </w:r>
      <w:r w:rsidRPr="002620B0">
        <w:t xml:space="preserve">titles on topics included on the Delta Module Two </w:t>
      </w:r>
      <w:r w:rsidR="009F39C2" w:rsidRPr="002620B0">
        <w:t>syllabus. You</w:t>
      </w:r>
      <w:r w:rsidRPr="002620B0">
        <w:t xml:space="preserve"> should</w:t>
      </w:r>
      <w:r w:rsidRPr="002620B0">
        <w:rPr>
          <w:spacing w:val="1"/>
        </w:rPr>
        <w:t xml:space="preserve"> </w:t>
      </w:r>
      <w:r w:rsidRPr="002620B0">
        <w:t>choose</w:t>
      </w:r>
      <w:r w:rsidRPr="002620B0">
        <w:rPr>
          <w:spacing w:val="27"/>
        </w:rPr>
        <w:t xml:space="preserve"> </w:t>
      </w:r>
      <w:r w:rsidRPr="002620B0">
        <w:t>from</w:t>
      </w:r>
      <w:r w:rsidRPr="002620B0">
        <w:rPr>
          <w:spacing w:val="28"/>
        </w:rPr>
        <w:t xml:space="preserve"> </w:t>
      </w:r>
      <w:r w:rsidRPr="002620B0">
        <w:t>the</w:t>
      </w:r>
      <w:r w:rsidRPr="002620B0">
        <w:rPr>
          <w:spacing w:val="26"/>
        </w:rPr>
        <w:t xml:space="preserve"> </w:t>
      </w:r>
      <w:r w:rsidRPr="002620B0">
        <w:t>resources</w:t>
      </w:r>
      <w:r w:rsidRPr="002620B0">
        <w:rPr>
          <w:spacing w:val="28"/>
        </w:rPr>
        <w:t xml:space="preserve"> </w:t>
      </w:r>
      <w:r w:rsidRPr="002620B0">
        <w:t>listed</w:t>
      </w:r>
      <w:r w:rsidRPr="002620B0">
        <w:rPr>
          <w:spacing w:val="26"/>
        </w:rPr>
        <w:t xml:space="preserve"> </w:t>
      </w:r>
      <w:r w:rsidRPr="002620B0">
        <w:t>on</w:t>
      </w:r>
      <w:r w:rsidRPr="002620B0">
        <w:rPr>
          <w:spacing w:val="27"/>
        </w:rPr>
        <w:t xml:space="preserve"> </w:t>
      </w:r>
      <w:r w:rsidRPr="002620B0">
        <w:t>a</w:t>
      </w:r>
      <w:r w:rsidRPr="002620B0">
        <w:rPr>
          <w:spacing w:val="25"/>
        </w:rPr>
        <w:t xml:space="preserve"> </w:t>
      </w:r>
      <w:r w:rsidRPr="002620B0">
        <w:t>particular</w:t>
      </w:r>
      <w:r w:rsidRPr="002620B0">
        <w:rPr>
          <w:spacing w:val="26"/>
        </w:rPr>
        <w:t xml:space="preserve"> </w:t>
      </w:r>
      <w:r w:rsidRPr="002620B0">
        <w:t>topic</w:t>
      </w:r>
      <w:r w:rsidR="009F39C2" w:rsidRPr="002620B0">
        <w:rPr>
          <w:spacing w:val="28"/>
        </w:rPr>
        <w:t xml:space="preserve"> </w:t>
      </w:r>
      <w:r w:rsidR="009F39C2" w:rsidRPr="002620B0">
        <w:t>based on the focus of your assignments</w:t>
      </w:r>
      <w:r w:rsidR="009F39C2" w:rsidRPr="002620B0">
        <w:rPr>
          <w:spacing w:val="28"/>
        </w:rPr>
        <w:t xml:space="preserve">, </w:t>
      </w:r>
      <w:r w:rsidRPr="002620B0">
        <w:t>rather</w:t>
      </w:r>
      <w:r w:rsidRPr="002620B0">
        <w:rPr>
          <w:spacing w:val="26"/>
        </w:rPr>
        <w:t xml:space="preserve"> </w:t>
      </w:r>
      <w:r w:rsidRPr="002620B0">
        <w:t>than</w:t>
      </w:r>
      <w:r w:rsidRPr="002620B0">
        <w:rPr>
          <w:spacing w:val="27"/>
        </w:rPr>
        <w:t xml:space="preserve"> </w:t>
      </w:r>
      <w:r w:rsidRPr="002620B0">
        <w:t>attempt</w:t>
      </w:r>
      <w:r w:rsidRPr="002620B0">
        <w:rPr>
          <w:spacing w:val="27"/>
        </w:rPr>
        <w:t xml:space="preserve"> </w:t>
      </w:r>
      <w:r w:rsidRPr="002620B0">
        <w:t>to</w:t>
      </w:r>
      <w:r w:rsidRPr="002620B0">
        <w:rPr>
          <w:spacing w:val="26"/>
        </w:rPr>
        <w:t xml:space="preserve"> </w:t>
      </w:r>
      <w:r w:rsidRPr="002620B0">
        <w:t>read</w:t>
      </w:r>
      <w:r w:rsidRPr="002620B0">
        <w:rPr>
          <w:spacing w:val="28"/>
        </w:rPr>
        <w:t xml:space="preserve"> </w:t>
      </w:r>
      <w:r w:rsidRPr="002620B0">
        <w:t>them</w:t>
      </w:r>
      <w:r w:rsidRPr="002620B0">
        <w:rPr>
          <w:spacing w:val="27"/>
        </w:rPr>
        <w:t xml:space="preserve"> </w:t>
      </w:r>
      <w:r w:rsidRPr="002620B0">
        <w:t>al</w:t>
      </w:r>
      <w:r w:rsidR="003D079D" w:rsidRPr="002620B0">
        <w:t xml:space="preserve">l. In addition to the books listed below, during your Module 2 course, you should refer to key ELT articles and will be able to access subscription journals via the NILE </w:t>
      </w:r>
      <w:proofErr w:type="spellStart"/>
      <w:r w:rsidR="003D079D" w:rsidRPr="002620B0">
        <w:t>e</w:t>
      </w:r>
      <w:r w:rsidR="00ED7384" w:rsidRPr="002620B0">
        <w:t>L</w:t>
      </w:r>
      <w:r w:rsidR="003D079D" w:rsidRPr="002620B0">
        <w:t>ibrary</w:t>
      </w:r>
      <w:proofErr w:type="spellEnd"/>
      <w:r w:rsidR="003D079D" w:rsidRPr="002620B0">
        <w:t xml:space="preserve">. </w:t>
      </w:r>
      <w:r w:rsidRPr="002620B0">
        <w:rPr>
          <w:spacing w:val="27"/>
        </w:rPr>
        <w:t xml:space="preserve"> </w:t>
      </w:r>
    </w:p>
    <w:p w14:paraId="3EBAB369" w14:textId="77777777" w:rsidR="00C35496" w:rsidRPr="002620B0" w:rsidRDefault="00C35496" w:rsidP="00D405F0">
      <w:pPr>
        <w:pStyle w:val="BodyText"/>
        <w:spacing w:after="120" w:line="276" w:lineRule="auto"/>
        <w:ind w:left="142"/>
        <w:rPr>
          <w:rFonts w:ascii="Arial" w:hAnsi="Arial" w:cs="Arial"/>
          <w:sz w:val="26"/>
        </w:rPr>
      </w:pPr>
    </w:p>
    <w:p w14:paraId="53C6FFDE" w14:textId="0BB5D7AE" w:rsidR="009F39C2" w:rsidRPr="002620B0" w:rsidRDefault="004C1263" w:rsidP="00D405F0">
      <w:pPr>
        <w:pStyle w:val="Heading2"/>
        <w:spacing w:before="1" w:after="120" w:line="276" w:lineRule="auto"/>
        <w:ind w:left="142"/>
        <w:rPr>
          <w:rFonts w:ascii="Arial" w:hAnsi="Arial" w:cs="Arial"/>
        </w:rPr>
      </w:pPr>
      <w:r w:rsidRPr="002620B0">
        <w:rPr>
          <w:rFonts w:ascii="Arial" w:hAnsi="Arial" w:cs="Arial"/>
        </w:rPr>
        <w:t>General</w:t>
      </w:r>
      <w:r w:rsidR="009F39C2" w:rsidRPr="002620B0">
        <w:rPr>
          <w:rFonts w:ascii="Arial" w:hAnsi="Arial" w:cs="Arial"/>
        </w:rPr>
        <w:t xml:space="preserve"> ELT</w:t>
      </w:r>
      <w:r w:rsidR="003B4A6A" w:rsidRPr="002620B0">
        <w:rPr>
          <w:rFonts w:ascii="Arial" w:hAnsi="Arial" w:cs="Arial"/>
        </w:rPr>
        <w:t xml:space="preserve"> Theory</w:t>
      </w:r>
    </w:p>
    <w:p w14:paraId="559CCD12" w14:textId="77777777" w:rsidR="00ED7384" w:rsidRPr="002620B0" w:rsidRDefault="004C1263" w:rsidP="00D405F0">
      <w:pPr>
        <w:spacing w:before="41" w:after="120" w:line="276" w:lineRule="auto"/>
        <w:ind w:left="142"/>
      </w:pPr>
      <w:r w:rsidRPr="002620B0">
        <w:t>Bolitho,</w:t>
      </w:r>
      <w:r w:rsidRPr="002620B0">
        <w:rPr>
          <w:spacing w:val="-2"/>
        </w:rPr>
        <w:t xml:space="preserve"> </w:t>
      </w:r>
      <w:r w:rsidRPr="002620B0">
        <w:t>R.</w:t>
      </w:r>
      <w:r w:rsidRPr="002620B0">
        <w:rPr>
          <w:spacing w:val="-3"/>
        </w:rPr>
        <w:t xml:space="preserve"> </w:t>
      </w:r>
      <w:r w:rsidRPr="002620B0">
        <w:t>&amp;</w:t>
      </w:r>
      <w:r w:rsidRPr="002620B0">
        <w:rPr>
          <w:spacing w:val="-6"/>
        </w:rPr>
        <w:t xml:space="preserve"> </w:t>
      </w:r>
      <w:r w:rsidRPr="002620B0">
        <w:t>Tomlinson,</w:t>
      </w:r>
      <w:r w:rsidRPr="002620B0">
        <w:rPr>
          <w:spacing w:val="-3"/>
        </w:rPr>
        <w:t xml:space="preserve"> </w:t>
      </w:r>
      <w:r w:rsidRPr="002620B0">
        <w:t>B.</w:t>
      </w:r>
      <w:r w:rsidRPr="002620B0">
        <w:rPr>
          <w:spacing w:val="-2"/>
        </w:rPr>
        <w:t xml:space="preserve"> </w:t>
      </w:r>
      <w:r w:rsidRPr="002620B0">
        <w:t>(2005)</w:t>
      </w:r>
      <w:r w:rsidRPr="002620B0">
        <w:rPr>
          <w:spacing w:val="-1"/>
        </w:rPr>
        <w:t xml:space="preserve"> </w:t>
      </w:r>
      <w:r w:rsidRPr="002620B0">
        <w:rPr>
          <w:i/>
        </w:rPr>
        <w:t>Discover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English,</w:t>
      </w:r>
      <w:r w:rsidRPr="002620B0">
        <w:rPr>
          <w:i/>
          <w:spacing w:val="-1"/>
        </w:rPr>
        <w:t xml:space="preserve"> </w:t>
      </w:r>
      <w:r w:rsidRPr="002620B0">
        <w:t>Heinemann</w:t>
      </w:r>
    </w:p>
    <w:p w14:paraId="065D7A5E" w14:textId="77777777" w:rsidR="00ED7384" w:rsidRPr="002620B0" w:rsidRDefault="004C1263" w:rsidP="00D405F0">
      <w:pPr>
        <w:spacing w:before="41" w:after="120" w:line="276" w:lineRule="auto"/>
        <w:ind w:left="142"/>
      </w:pPr>
      <w:r w:rsidRPr="002620B0">
        <w:t>Ellis,</w:t>
      </w:r>
      <w:r w:rsidRPr="002620B0">
        <w:rPr>
          <w:spacing w:val="-1"/>
        </w:rPr>
        <w:t xml:space="preserve"> </w:t>
      </w:r>
      <w:r w:rsidRPr="002620B0">
        <w:t>G.</w:t>
      </w:r>
      <w:r w:rsidRPr="002620B0">
        <w:rPr>
          <w:spacing w:val="-3"/>
        </w:rPr>
        <w:t xml:space="preserve"> </w:t>
      </w:r>
      <w:r w:rsidRPr="002620B0">
        <w:t>&amp;</w:t>
      </w:r>
      <w:r w:rsidRPr="002620B0">
        <w:rPr>
          <w:spacing w:val="-3"/>
        </w:rPr>
        <w:t xml:space="preserve"> </w:t>
      </w:r>
      <w:r w:rsidRPr="002620B0">
        <w:t>Sinclair,</w:t>
      </w:r>
      <w:r w:rsidRPr="002620B0">
        <w:rPr>
          <w:spacing w:val="-3"/>
        </w:rPr>
        <w:t xml:space="preserve"> </w:t>
      </w:r>
      <w:r w:rsidRPr="002620B0">
        <w:t>B.</w:t>
      </w:r>
      <w:r w:rsidRPr="002620B0">
        <w:rPr>
          <w:spacing w:val="-2"/>
        </w:rPr>
        <w:t xml:space="preserve"> </w:t>
      </w:r>
      <w:r w:rsidRPr="002620B0">
        <w:t>(1997)</w:t>
      </w:r>
      <w:r w:rsidRPr="002620B0">
        <w:rPr>
          <w:spacing w:val="-1"/>
        </w:rPr>
        <w:t xml:space="preserve"> </w:t>
      </w:r>
      <w:r w:rsidRPr="002620B0">
        <w:rPr>
          <w:i/>
        </w:rPr>
        <w:t>Learning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to</w:t>
      </w:r>
      <w:r w:rsidRPr="002620B0">
        <w:rPr>
          <w:i/>
          <w:spacing w:val="-5"/>
        </w:rPr>
        <w:t xml:space="preserve"> </w:t>
      </w:r>
      <w:r w:rsidRPr="002620B0">
        <w:rPr>
          <w:i/>
        </w:rPr>
        <w:t>Learn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 xml:space="preserve">English, </w:t>
      </w:r>
      <w:proofErr w:type="spellStart"/>
      <w:r w:rsidRPr="002620B0">
        <w:t>Klett</w:t>
      </w:r>
      <w:proofErr w:type="spellEnd"/>
      <w:r w:rsidRPr="002620B0">
        <w:rPr>
          <w:spacing w:val="-3"/>
        </w:rPr>
        <w:t xml:space="preserve"> </w:t>
      </w:r>
      <w:r w:rsidRPr="002620B0">
        <w:t>Publisher</w:t>
      </w:r>
    </w:p>
    <w:p w14:paraId="55E779FB" w14:textId="3E601048" w:rsidR="001F543B" w:rsidRPr="002620B0" w:rsidRDefault="001F543B" w:rsidP="00D405F0">
      <w:pPr>
        <w:spacing w:before="41" w:after="120" w:line="276" w:lineRule="auto"/>
        <w:ind w:left="142"/>
      </w:pPr>
      <w:r w:rsidRPr="002620B0">
        <w:rPr>
          <w:color w:val="000000"/>
        </w:rPr>
        <w:t>Ellis</w:t>
      </w:r>
      <w:r w:rsidR="00883A05" w:rsidRPr="002620B0">
        <w:rPr>
          <w:color w:val="000000"/>
        </w:rPr>
        <w:t>,</w:t>
      </w:r>
      <w:r w:rsidRPr="002620B0">
        <w:rPr>
          <w:color w:val="000000"/>
        </w:rPr>
        <w:t xml:space="preserve"> J. </w:t>
      </w:r>
      <w:r w:rsidR="00883A05" w:rsidRPr="002620B0">
        <w:rPr>
          <w:color w:val="000000"/>
        </w:rPr>
        <w:t>(</w:t>
      </w:r>
      <w:r w:rsidRPr="002620B0">
        <w:rPr>
          <w:color w:val="000000"/>
        </w:rPr>
        <w:t>2015</w:t>
      </w:r>
      <w:r w:rsidR="00883A05" w:rsidRPr="002620B0">
        <w:rPr>
          <w:color w:val="000000"/>
        </w:rPr>
        <w:t>)</w:t>
      </w:r>
      <w:r w:rsidRPr="002620B0">
        <w:rPr>
          <w:color w:val="000000"/>
        </w:rPr>
        <w:t xml:space="preserve"> </w:t>
      </w:r>
      <w:r w:rsidRPr="002620B0">
        <w:rPr>
          <w:bCs/>
          <w:i/>
          <w:color w:val="000000"/>
        </w:rPr>
        <w:t>Key issues in Language Teaching</w:t>
      </w:r>
      <w:r w:rsidR="005627ED" w:rsidRPr="002620B0">
        <w:rPr>
          <w:color w:val="000000"/>
        </w:rPr>
        <w:t>,</w:t>
      </w:r>
      <w:r w:rsidRPr="002620B0">
        <w:rPr>
          <w:color w:val="000000"/>
        </w:rPr>
        <w:t xml:space="preserve"> C</w:t>
      </w:r>
      <w:r w:rsidR="005627ED" w:rsidRPr="002620B0">
        <w:rPr>
          <w:color w:val="000000"/>
        </w:rPr>
        <w:t>ambridge University Press</w:t>
      </w:r>
    </w:p>
    <w:p w14:paraId="2C3F697A" w14:textId="77777777" w:rsidR="003B4A6A" w:rsidRPr="002620B0" w:rsidRDefault="003B4A6A" w:rsidP="00D405F0">
      <w:pPr>
        <w:spacing w:after="120" w:line="276" w:lineRule="auto"/>
        <w:ind w:left="142"/>
      </w:pPr>
      <w:r w:rsidRPr="002620B0">
        <w:t>Ellis,</w:t>
      </w:r>
      <w:r w:rsidRPr="002620B0">
        <w:rPr>
          <w:spacing w:val="1"/>
        </w:rPr>
        <w:t xml:space="preserve"> </w:t>
      </w:r>
      <w:r w:rsidRPr="002620B0">
        <w:t>R.</w:t>
      </w:r>
      <w:r w:rsidRPr="002620B0">
        <w:rPr>
          <w:spacing w:val="1"/>
        </w:rPr>
        <w:t xml:space="preserve"> </w:t>
      </w:r>
      <w:r w:rsidRPr="002620B0">
        <w:t>(1997)</w:t>
      </w:r>
      <w:r w:rsidRPr="002620B0">
        <w:rPr>
          <w:spacing w:val="2"/>
        </w:rPr>
        <w:t xml:space="preserve"> </w:t>
      </w:r>
      <w:r w:rsidRPr="002620B0">
        <w:rPr>
          <w:i/>
        </w:rPr>
        <w:t>Second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 xml:space="preserve">Language Acquisition, </w:t>
      </w:r>
      <w:r w:rsidRPr="002620B0">
        <w:t>Oxford University</w:t>
      </w:r>
      <w:r w:rsidRPr="002620B0">
        <w:rPr>
          <w:spacing w:val="-3"/>
        </w:rPr>
        <w:t xml:space="preserve"> </w:t>
      </w:r>
      <w:r w:rsidRPr="002620B0">
        <w:t xml:space="preserve">Press </w:t>
      </w:r>
    </w:p>
    <w:p w14:paraId="606A67FB" w14:textId="77777777" w:rsidR="00ED7384" w:rsidRPr="002620B0" w:rsidRDefault="004C1263" w:rsidP="00D405F0">
      <w:pPr>
        <w:spacing w:after="120" w:line="276" w:lineRule="auto"/>
        <w:ind w:left="142"/>
        <w:rPr>
          <w:spacing w:val="-59"/>
        </w:rPr>
      </w:pPr>
      <w:r w:rsidRPr="002620B0">
        <w:t>Holliday, A.</w:t>
      </w:r>
      <w:r w:rsidRPr="002620B0">
        <w:rPr>
          <w:spacing w:val="1"/>
        </w:rPr>
        <w:t xml:space="preserve"> </w:t>
      </w:r>
      <w:r w:rsidRPr="002620B0">
        <w:t xml:space="preserve">(2005) </w:t>
      </w:r>
      <w:r w:rsidRPr="002620B0">
        <w:rPr>
          <w:i/>
        </w:rPr>
        <w:t xml:space="preserve">The Struggle to Teach English as an International Language, </w:t>
      </w:r>
      <w:r w:rsidRPr="002620B0">
        <w:t>Oxford University Press</w:t>
      </w:r>
      <w:r w:rsidRPr="002620B0">
        <w:rPr>
          <w:spacing w:val="-59"/>
        </w:rPr>
        <w:t xml:space="preserve"> </w:t>
      </w:r>
    </w:p>
    <w:p w14:paraId="17BE3840" w14:textId="0F9BA089" w:rsidR="004C1263" w:rsidRPr="002620B0" w:rsidRDefault="004C1263" w:rsidP="00D405F0">
      <w:pPr>
        <w:spacing w:after="120" w:line="276" w:lineRule="auto"/>
        <w:ind w:left="142"/>
      </w:pPr>
      <w:proofErr w:type="spellStart"/>
      <w:r w:rsidRPr="002620B0">
        <w:t>Howatt</w:t>
      </w:r>
      <w:proofErr w:type="spellEnd"/>
      <w:r w:rsidRPr="002620B0">
        <w:t>,</w:t>
      </w:r>
      <w:r w:rsidRPr="002620B0">
        <w:rPr>
          <w:spacing w:val="1"/>
        </w:rPr>
        <w:t xml:space="preserve"> </w:t>
      </w:r>
      <w:r w:rsidRPr="002620B0">
        <w:t>A.</w:t>
      </w:r>
      <w:r w:rsidRPr="002620B0">
        <w:rPr>
          <w:spacing w:val="-1"/>
        </w:rPr>
        <w:t xml:space="preserve"> </w:t>
      </w:r>
      <w:r w:rsidRPr="002620B0">
        <w:t>(1984)</w:t>
      </w:r>
      <w:r w:rsidRPr="002620B0">
        <w:rPr>
          <w:spacing w:val="1"/>
        </w:rPr>
        <w:t xml:space="preserve"> </w:t>
      </w:r>
      <w:r w:rsidRPr="002620B0">
        <w:rPr>
          <w:i/>
        </w:rPr>
        <w:t>A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History of</w:t>
      </w:r>
      <w:r w:rsidRPr="002620B0">
        <w:rPr>
          <w:i/>
          <w:spacing w:val="1"/>
        </w:rPr>
        <w:t xml:space="preserve"> </w:t>
      </w:r>
      <w:r w:rsidRPr="002620B0">
        <w:rPr>
          <w:i/>
        </w:rPr>
        <w:t>English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Language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 xml:space="preserve">Teaching, </w:t>
      </w:r>
      <w:r w:rsidRPr="002620B0">
        <w:t>Oxford</w:t>
      </w:r>
      <w:r w:rsidRPr="002620B0">
        <w:rPr>
          <w:spacing w:val="-1"/>
        </w:rPr>
        <w:t xml:space="preserve"> </w:t>
      </w:r>
      <w:r w:rsidRPr="002620B0">
        <w:t>University</w:t>
      </w:r>
      <w:r w:rsidRPr="002620B0">
        <w:rPr>
          <w:spacing w:val="-2"/>
        </w:rPr>
        <w:t xml:space="preserve"> </w:t>
      </w:r>
      <w:r w:rsidRPr="002620B0">
        <w:t>Press</w:t>
      </w:r>
    </w:p>
    <w:p w14:paraId="7780BB4D" w14:textId="77777777" w:rsidR="00883A05" w:rsidRPr="002620B0" w:rsidRDefault="004C1263" w:rsidP="00D405F0">
      <w:pPr>
        <w:spacing w:after="120" w:line="276" w:lineRule="auto"/>
        <w:ind w:left="142"/>
      </w:pPr>
      <w:r w:rsidRPr="002620B0">
        <w:t xml:space="preserve">Jenkins, J. (2007) </w:t>
      </w:r>
      <w:r w:rsidRPr="002620B0">
        <w:rPr>
          <w:i/>
        </w:rPr>
        <w:t xml:space="preserve">English as Lingua Franca: Attitude and Identity, </w:t>
      </w:r>
      <w:r w:rsidRPr="002620B0">
        <w:t>Oxford University Press</w:t>
      </w:r>
    </w:p>
    <w:p w14:paraId="209E60D3" w14:textId="2AB5A66A" w:rsidR="003B4A6A" w:rsidRPr="002620B0" w:rsidRDefault="003B4A6A" w:rsidP="00D405F0">
      <w:pPr>
        <w:spacing w:after="120" w:line="276" w:lineRule="auto"/>
        <w:ind w:left="142"/>
      </w:pPr>
      <w:r w:rsidRPr="002620B0">
        <w:t xml:space="preserve">Krashen, S. (1982) </w:t>
      </w:r>
      <w:r w:rsidRPr="002620B0">
        <w:rPr>
          <w:i/>
        </w:rPr>
        <w:t xml:space="preserve">Principles and Practice in Second Language Acquisition, </w:t>
      </w:r>
      <w:r w:rsidRPr="002620B0">
        <w:t>Oxford &amp; Pergamon</w:t>
      </w:r>
      <w:r w:rsidR="00ED7384" w:rsidRPr="002620B0">
        <w:t xml:space="preserve"> </w:t>
      </w:r>
      <w:r w:rsidRPr="002620B0">
        <w:t>Press</w:t>
      </w:r>
      <w:r w:rsidRPr="002620B0">
        <w:rPr>
          <w:spacing w:val="-59"/>
        </w:rPr>
        <w:t xml:space="preserve"> </w:t>
      </w:r>
    </w:p>
    <w:p w14:paraId="76F54F32" w14:textId="77777777" w:rsidR="003B4A6A" w:rsidRPr="002620B0" w:rsidRDefault="003B4A6A" w:rsidP="00D405F0">
      <w:pPr>
        <w:spacing w:after="120" w:line="276" w:lineRule="auto"/>
        <w:ind w:left="142"/>
      </w:pPr>
      <w:proofErr w:type="spellStart"/>
      <w:r w:rsidRPr="002620B0">
        <w:t>Lightbown</w:t>
      </w:r>
      <w:proofErr w:type="spellEnd"/>
      <w:r w:rsidRPr="002620B0">
        <w:t>, P. &amp; Spada,</w:t>
      </w:r>
      <w:r w:rsidRPr="002620B0">
        <w:rPr>
          <w:spacing w:val="-1"/>
        </w:rPr>
        <w:t xml:space="preserve"> </w:t>
      </w:r>
      <w:r w:rsidRPr="002620B0">
        <w:t>N.</w:t>
      </w:r>
      <w:r w:rsidRPr="002620B0">
        <w:rPr>
          <w:spacing w:val="1"/>
        </w:rPr>
        <w:t xml:space="preserve"> </w:t>
      </w:r>
      <w:r w:rsidRPr="002620B0">
        <w:t>(2006)</w:t>
      </w:r>
      <w:r w:rsidRPr="002620B0">
        <w:rPr>
          <w:spacing w:val="1"/>
        </w:rPr>
        <w:t xml:space="preserve"> </w:t>
      </w:r>
      <w:r w:rsidRPr="002620B0">
        <w:rPr>
          <w:i/>
        </w:rPr>
        <w:t>How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Languages are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Learned,</w:t>
      </w:r>
      <w:r w:rsidRPr="002620B0">
        <w:rPr>
          <w:i/>
          <w:spacing w:val="-2"/>
        </w:rPr>
        <w:t xml:space="preserve"> </w:t>
      </w:r>
      <w:r w:rsidRPr="002620B0">
        <w:t>Oxford</w:t>
      </w:r>
      <w:r w:rsidRPr="002620B0">
        <w:rPr>
          <w:spacing w:val="-5"/>
        </w:rPr>
        <w:t xml:space="preserve"> </w:t>
      </w:r>
      <w:r w:rsidRPr="002620B0">
        <w:t>University</w:t>
      </w:r>
      <w:r w:rsidRPr="002620B0">
        <w:rPr>
          <w:spacing w:val="-3"/>
        </w:rPr>
        <w:t xml:space="preserve"> </w:t>
      </w:r>
      <w:r w:rsidRPr="002620B0">
        <w:t xml:space="preserve">Press </w:t>
      </w:r>
    </w:p>
    <w:p w14:paraId="3BEC3B7B" w14:textId="3FA2BD3A" w:rsidR="003B4A6A" w:rsidRPr="002620B0" w:rsidRDefault="003B4A6A" w:rsidP="00D405F0">
      <w:pPr>
        <w:spacing w:after="120" w:line="276" w:lineRule="auto"/>
        <w:ind w:left="142"/>
      </w:pPr>
      <w:r w:rsidRPr="002620B0">
        <w:t>Littlewood,</w:t>
      </w:r>
      <w:r w:rsidRPr="002620B0">
        <w:rPr>
          <w:spacing w:val="-6"/>
        </w:rPr>
        <w:t xml:space="preserve"> </w:t>
      </w:r>
      <w:r w:rsidRPr="002620B0">
        <w:t>W</w:t>
      </w:r>
      <w:r w:rsidR="00DC2BAA" w:rsidRPr="002620B0">
        <w:t>.</w:t>
      </w:r>
      <w:r w:rsidRPr="002620B0">
        <w:rPr>
          <w:spacing w:val="-6"/>
        </w:rPr>
        <w:t xml:space="preserve"> </w:t>
      </w:r>
      <w:r w:rsidRPr="002620B0">
        <w:t>(1984)</w:t>
      </w:r>
      <w:r w:rsidRPr="002620B0">
        <w:rPr>
          <w:spacing w:val="-1"/>
        </w:rPr>
        <w:t xml:space="preserve"> </w:t>
      </w:r>
      <w:r w:rsidRPr="002620B0">
        <w:rPr>
          <w:i/>
        </w:rPr>
        <w:t>Foreign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and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Second</w:t>
      </w:r>
      <w:r w:rsidRPr="002620B0">
        <w:rPr>
          <w:i/>
          <w:spacing w:val="-5"/>
        </w:rPr>
        <w:t xml:space="preserve"> </w:t>
      </w:r>
      <w:r w:rsidRPr="002620B0">
        <w:rPr>
          <w:i/>
        </w:rPr>
        <w:t>Language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Learning</w:t>
      </w:r>
      <w:r w:rsidRPr="002620B0">
        <w:t>,</w:t>
      </w:r>
      <w:r w:rsidRPr="002620B0">
        <w:rPr>
          <w:spacing w:val="-3"/>
        </w:rPr>
        <w:t xml:space="preserve"> </w:t>
      </w:r>
      <w:r w:rsidRPr="002620B0">
        <w:t>Cambridge</w:t>
      </w:r>
      <w:r w:rsidRPr="002620B0">
        <w:rPr>
          <w:spacing w:val="-2"/>
        </w:rPr>
        <w:t xml:space="preserve"> </w:t>
      </w:r>
      <w:r w:rsidRPr="002620B0">
        <w:t>University</w:t>
      </w:r>
      <w:r w:rsidRPr="002620B0">
        <w:rPr>
          <w:spacing w:val="-5"/>
        </w:rPr>
        <w:t xml:space="preserve"> </w:t>
      </w:r>
      <w:r w:rsidRPr="002620B0">
        <w:t>Press</w:t>
      </w:r>
    </w:p>
    <w:p w14:paraId="70B2C382" w14:textId="77777777" w:rsidR="004C1263" w:rsidRPr="002620B0" w:rsidRDefault="004C1263" w:rsidP="00D405F0">
      <w:pPr>
        <w:spacing w:after="120" w:line="276" w:lineRule="auto"/>
        <w:ind w:left="142"/>
      </w:pPr>
      <w:proofErr w:type="spellStart"/>
      <w:r w:rsidRPr="002620B0">
        <w:t>Medgyes</w:t>
      </w:r>
      <w:proofErr w:type="spellEnd"/>
      <w:r w:rsidRPr="002620B0">
        <w:t>,</w:t>
      </w:r>
      <w:r w:rsidRPr="002620B0">
        <w:rPr>
          <w:spacing w:val="1"/>
        </w:rPr>
        <w:t xml:space="preserve"> </w:t>
      </w:r>
      <w:r w:rsidRPr="002620B0">
        <w:t>P.</w:t>
      </w:r>
      <w:r w:rsidRPr="002620B0">
        <w:rPr>
          <w:spacing w:val="1"/>
        </w:rPr>
        <w:t xml:space="preserve"> </w:t>
      </w:r>
      <w:r w:rsidRPr="002620B0">
        <w:t>(2017)</w:t>
      </w:r>
      <w:r w:rsidRPr="002620B0">
        <w:rPr>
          <w:spacing w:val="-1"/>
        </w:rPr>
        <w:t xml:space="preserve"> </w:t>
      </w:r>
      <w:r w:rsidRPr="002620B0">
        <w:rPr>
          <w:i/>
        </w:rPr>
        <w:t>The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Non-Native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Teacher</w:t>
      </w:r>
      <w:r w:rsidRPr="002620B0">
        <w:t>, Swan</w:t>
      </w:r>
      <w:r w:rsidRPr="002620B0">
        <w:rPr>
          <w:spacing w:val="-1"/>
        </w:rPr>
        <w:t xml:space="preserve"> </w:t>
      </w:r>
      <w:r w:rsidRPr="002620B0">
        <w:t>Communication</w:t>
      </w:r>
    </w:p>
    <w:p w14:paraId="15034CAA" w14:textId="79462448" w:rsidR="004C1263" w:rsidRPr="002620B0" w:rsidRDefault="004C1263" w:rsidP="00D405F0">
      <w:pPr>
        <w:spacing w:before="39" w:after="120" w:line="276" w:lineRule="auto"/>
        <w:ind w:left="142"/>
      </w:pPr>
      <w:r w:rsidRPr="002620B0">
        <w:t>Richards,</w:t>
      </w:r>
      <w:r w:rsidRPr="002620B0">
        <w:rPr>
          <w:spacing w:val="30"/>
        </w:rPr>
        <w:t xml:space="preserve"> </w:t>
      </w:r>
      <w:r w:rsidRPr="002620B0">
        <w:t>J.C</w:t>
      </w:r>
      <w:r w:rsidR="00883A05" w:rsidRPr="002620B0">
        <w:t>.,</w:t>
      </w:r>
      <w:r w:rsidRPr="002620B0">
        <w:rPr>
          <w:spacing w:val="29"/>
        </w:rPr>
        <w:t xml:space="preserve"> </w:t>
      </w:r>
      <w:r w:rsidRPr="002620B0">
        <w:t>Platt,</w:t>
      </w:r>
      <w:r w:rsidRPr="002620B0">
        <w:rPr>
          <w:spacing w:val="30"/>
        </w:rPr>
        <w:t xml:space="preserve"> </w:t>
      </w:r>
      <w:r w:rsidRPr="002620B0">
        <w:t>H.</w:t>
      </w:r>
      <w:r w:rsidR="00883A05" w:rsidRPr="002620B0">
        <w:t>,</w:t>
      </w:r>
      <w:r w:rsidRPr="002620B0">
        <w:rPr>
          <w:spacing w:val="29"/>
        </w:rPr>
        <w:t xml:space="preserve"> </w:t>
      </w:r>
      <w:r w:rsidRPr="002620B0">
        <w:t>Schmidt,</w:t>
      </w:r>
      <w:r w:rsidRPr="002620B0">
        <w:rPr>
          <w:spacing w:val="30"/>
        </w:rPr>
        <w:t xml:space="preserve"> </w:t>
      </w:r>
      <w:r w:rsidRPr="002620B0">
        <w:t>R.</w:t>
      </w:r>
      <w:r w:rsidRPr="002620B0">
        <w:rPr>
          <w:spacing w:val="31"/>
        </w:rPr>
        <w:t xml:space="preserve"> </w:t>
      </w:r>
      <w:r w:rsidRPr="002620B0">
        <w:t>&amp;</w:t>
      </w:r>
      <w:r w:rsidRPr="002620B0">
        <w:rPr>
          <w:spacing w:val="29"/>
        </w:rPr>
        <w:t xml:space="preserve"> </w:t>
      </w:r>
      <w:r w:rsidRPr="002620B0">
        <w:t>Schmidt,</w:t>
      </w:r>
      <w:r w:rsidRPr="002620B0">
        <w:rPr>
          <w:spacing w:val="28"/>
        </w:rPr>
        <w:t xml:space="preserve"> </w:t>
      </w:r>
      <w:r w:rsidRPr="002620B0">
        <w:t>M.</w:t>
      </w:r>
      <w:r w:rsidRPr="002620B0">
        <w:rPr>
          <w:spacing w:val="31"/>
        </w:rPr>
        <w:t xml:space="preserve"> </w:t>
      </w:r>
      <w:r w:rsidRPr="002620B0">
        <w:t>(2002)</w:t>
      </w:r>
      <w:r w:rsidRPr="002620B0">
        <w:rPr>
          <w:spacing w:val="30"/>
        </w:rPr>
        <w:t xml:space="preserve"> </w:t>
      </w:r>
      <w:r w:rsidRPr="002620B0">
        <w:rPr>
          <w:i/>
        </w:rPr>
        <w:t>Dictionary</w:t>
      </w:r>
      <w:r w:rsidRPr="002620B0">
        <w:rPr>
          <w:i/>
          <w:spacing w:val="30"/>
        </w:rPr>
        <w:t xml:space="preserve"> </w:t>
      </w:r>
      <w:r w:rsidRPr="002620B0">
        <w:rPr>
          <w:i/>
        </w:rPr>
        <w:t>of</w:t>
      </w:r>
      <w:r w:rsidRPr="002620B0">
        <w:rPr>
          <w:i/>
          <w:spacing w:val="29"/>
        </w:rPr>
        <w:t xml:space="preserve"> </w:t>
      </w:r>
      <w:r w:rsidRPr="002620B0">
        <w:rPr>
          <w:i/>
        </w:rPr>
        <w:t>Language</w:t>
      </w:r>
      <w:r w:rsidRPr="002620B0">
        <w:rPr>
          <w:i/>
          <w:spacing w:val="28"/>
        </w:rPr>
        <w:t xml:space="preserve"> </w:t>
      </w:r>
      <w:r w:rsidRPr="002620B0">
        <w:rPr>
          <w:i/>
        </w:rPr>
        <w:t>Teaching</w:t>
      </w:r>
      <w:r w:rsidRPr="002620B0">
        <w:rPr>
          <w:i/>
          <w:spacing w:val="29"/>
        </w:rPr>
        <w:t xml:space="preserve"> </w:t>
      </w:r>
      <w:r w:rsidRPr="002620B0">
        <w:rPr>
          <w:i/>
        </w:rPr>
        <w:t>and</w:t>
      </w:r>
      <w:r w:rsidR="001C5EF7" w:rsidRPr="002620B0">
        <w:rPr>
          <w:i/>
        </w:rPr>
        <w:t xml:space="preserve"> </w:t>
      </w:r>
      <w:r w:rsidR="00ED7384" w:rsidRPr="002620B0">
        <w:rPr>
          <w:i/>
          <w:spacing w:val="1"/>
        </w:rPr>
        <w:t>Applied Linguistics</w:t>
      </w:r>
      <w:r w:rsidR="00ED7384" w:rsidRPr="002620B0">
        <w:rPr>
          <w:spacing w:val="1"/>
        </w:rPr>
        <w:t xml:space="preserve">, </w:t>
      </w:r>
      <w:r w:rsidRPr="002620B0">
        <w:t>Longman</w:t>
      </w:r>
    </w:p>
    <w:p w14:paraId="3AA0C1BE" w14:textId="7F0E4573" w:rsidR="003B4A6A" w:rsidRPr="002620B0" w:rsidRDefault="003B4A6A" w:rsidP="00D405F0">
      <w:pPr>
        <w:spacing w:after="120" w:line="276" w:lineRule="auto"/>
        <w:ind w:left="142"/>
      </w:pPr>
      <w:r w:rsidRPr="002620B0">
        <w:t>Saville-</w:t>
      </w:r>
      <w:proofErr w:type="spellStart"/>
      <w:r w:rsidRPr="002620B0">
        <w:t>Troike</w:t>
      </w:r>
      <w:proofErr w:type="spellEnd"/>
      <w:r w:rsidRPr="002620B0">
        <w:t>,</w:t>
      </w:r>
      <w:r w:rsidRPr="002620B0">
        <w:rPr>
          <w:spacing w:val="30"/>
        </w:rPr>
        <w:t xml:space="preserve"> </w:t>
      </w:r>
      <w:r w:rsidRPr="002620B0">
        <w:t>M.</w:t>
      </w:r>
      <w:r w:rsidRPr="002620B0">
        <w:rPr>
          <w:spacing w:val="30"/>
        </w:rPr>
        <w:t xml:space="preserve"> </w:t>
      </w:r>
      <w:r w:rsidRPr="002620B0">
        <w:t>&amp;</w:t>
      </w:r>
      <w:r w:rsidRPr="002620B0">
        <w:rPr>
          <w:spacing w:val="28"/>
        </w:rPr>
        <w:t xml:space="preserve"> </w:t>
      </w:r>
      <w:proofErr w:type="spellStart"/>
      <w:r w:rsidRPr="002620B0">
        <w:t>Barto</w:t>
      </w:r>
      <w:proofErr w:type="spellEnd"/>
      <w:r w:rsidRPr="002620B0">
        <w:t>,</w:t>
      </w:r>
      <w:r w:rsidRPr="002620B0">
        <w:rPr>
          <w:spacing w:val="31"/>
        </w:rPr>
        <w:t xml:space="preserve"> </w:t>
      </w:r>
      <w:r w:rsidRPr="002620B0">
        <w:t>K.</w:t>
      </w:r>
      <w:r w:rsidRPr="002620B0">
        <w:rPr>
          <w:spacing w:val="28"/>
        </w:rPr>
        <w:t xml:space="preserve"> </w:t>
      </w:r>
      <w:r w:rsidRPr="002620B0">
        <w:t>(2016)</w:t>
      </w:r>
      <w:r w:rsidRPr="002620B0">
        <w:rPr>
          <w:spacing w:val="28"/>
        </w:rPr>
        <w:t xml:space="preserve"> </w:t>
      </w:r>
      <w:r w:rsidRPr="002620B0">
        <w:rPr>
          <w:i/>
        </w:rPr>
        <w:t>Introducing</w:t>
      </w:r>
      <w:r w:rsidRPr="002620B0">
        <w:rPr>
          <w:i/>
          <w:spacing w:val="29"/>
        </w:rPr>
        <w:t xml:space="preserve"> </w:t>
      </w:r>
      <w:r w:rsidRPr="002620B0">
        <w:rPr>
          <w:i/>
        </w:rPr>
        <w:t>Second</w:t>
      </w:r>
      <w:r w:rsidRPr="002620B0">
        <w:rPr>
          <w:i/>
          <w:spacing w:val="28"/>
        </w:rPr>
        <w:t xml:space="preserve"> </w:t>
      </w:r>
      <w:r w:rsidRPr="002620B0">
        <w:rPr>
          <w:i/>
        </w:rPr>
        <w:t>Language</w:t>
      </w:r>
      <w:r w:rsidRPr="002620B0">
        <w:rPr>
          <w:i/>
          <w:spacing w:val="28"/>
        </w:rPr>
        <w:t xml:space="preserve"> </w:t>
      </w:r>
      <w:r w:rsidRPr="002620B0">
        <w:rPr>
          <w:i/>
        </w:rPr>
        <w:t>Acquisition</w:t>
      </w:r>
      <w:r w:rsidRPr="002620B0">
        <w:rPr>
          <w:i/>
          <w:spacing w:val="29"/>
        </w:rPr>
        <w:t xml:space="preserve"> </w:t>
      </w:r>
      <w:r w:rsidRPr="002620B0">
        <w:rPr>
          <w:i/>
        </w:rPr>
        <w:t>(3rd</w:t>
      </w:r>
      <w:r w:rsidRPr="002620B0">
        <w:rPr>
          <w:i/>
          <w:spacing w:val="28"/>
        </w:rPr>
        <w:t xml:space="preserve"> </w:t>
      </w:r>
      <w:r w:rsidR="002607EB" w:rsidRPr="002620B0">
        <w:rPr>
          <w:i/>
        </w:rPr>
        <w:t>edition</w:t>
      </w:r>
      <w:r w:rsidRPr="002620B0">
        <w:rPr>
          <w:i/>
        </w:rPr>
        <w:t>)</w:t>
      </w:r>
      <w:r w:rsidRPr="002620B0">
        <w:t>,</w:t>
      </w:r>
      <w:r w:rsidRPr="002620B0">
        <w:rPr>
          <w:spacing w:val="30"/>
        </w:rPr>
        <w:t xml:space="preserve"> </w:t>
      </w:r>
      <w:r w:rsidRPr="002620B0">
        <w:t>Cambridge</w:t>
      </w:r>
      <w:r w:rsidRPr="002620B0">
        <w:rPr>
          <w:spacing w:val="-58"/>
        </w:rPr>
        <w:t xml:space="preserve"> </w:t>
      </w:r>
      <w:r w:rsidRPr="002620B0">
        <w:t>University</w:t>
      </w:r>
      <w:r w:rsidRPr="002620B0">
        <w:rPr>
          <w:spacing w:val="-3"/>
        </w:rPr>
        <w:t xml:space="preserve"> </w:t>
      </w:r>
      <w:r w:rsidRPr="002620B0">
        <w:t>Press</w:t>
      </w:r>
    </w:p>
    <w:p w14:paraId="44356167" w14:textId="77777777" w:rsidR="004C1263" w:rsidRPr="002620B0" w:rsidRDefault="004C1263" w:rsidP="00D405F0">
      <w:pPr>
        <w:spacing w:after="120" w:line="276" w:lineRule="auto"/>
        <w:ind w:left="142"/>
      </w:pPr>
      <w:proofErr w:type="spellStart"/>
      <w:r w:rsidRPr="002620B0">
        <w:t>Thornbury</w:t>
      </w:r>
      <w:proofErr w:type="spellEnd"/>
      <w:r w:rsidRPr="002620B0">
        <w:t>,</w:t>
      </w:r>
      <w:r w:rsidRPr="002620B0">
        <w:rPr>
          <w:spacing w:val="-1"/>
        </w:rPr>
        <w:t xml:space="preserve"> </w:t>
      </w:r>
      <w:r w:rsidRPr="002620B0">
        <w:t>S.</w:t>
      </w:r>
      <w:r w:rsidRPr="002620B0">
        <w:rPr>
          <w:spacing w:val="-3"/>
        </w:rPr>
        <w:t xml:space="preserve"> </w:t>
      </w:r>
      <w:r w:rsidRPr="002620B0">
        <w:t>(2017)</w:t>
      </w:r>
      <w:r w:rsidRPr="002620B0">
        <w:rPr>
          <w:spacing w:val="-2"/>
        </w:rPr>
        <w:t xml:space="preserve"> </w:t>
      </w:r>
      <w:r w:rsidRPr="002620B0">
        <w:rPr>
          <w:i/>
        </w:rPr>
        <w:t>The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New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A-Z</w:t>
      </w:r>
      <w:r w:rsidRPr="002620B0">
        <w:rPr>
          <w:i/>
          <w:spacing w:val="-5"/>
        </w:rPr>
        <w:t xml:space="preserve"> </w:t>
      </w:r>
      <w:r w:rsidRPr="002620B0">
        <w:rPr>
          <w:i/>
        </w:rPr>
        <w:t>of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ELT,</w:t>
      </w:r>
      <w:r w:rsidRPr="002620B0">
        <w:rPr>
          <w:i/>
          <w:spacing w:val="-4"/>
        </w:rPr>
        <w:t xml:space="preserve"> </w:t>
      </w:r>
      <w:r w:rsidRPr="002620B0">
        <w:t>Macmillan</w:t>
      </w:r>
      <w:r w:rsidRPr="002620B0">
        <w:rPr>
          <w:spacing w:val="-1"/>
        </w:rPr>
        <w:t xml:space="preserve"> </w:t>
      </w:r>
      <w:r w:rsidRPr="002620B0">
        <w:t>Education</w:t>
      </w:r>
    </w:p>
    <w:p w14:paraId="4EE67BEB" w14:textId="363DA024" w:rsidR="004C1263" w:rsidRPr="002620B0" w:rsidRDefault="004C1263" w:rsidP="00D405F0">
      <w:pPr>
        <w:spacing w:after="120" w:line="276" w:lineRule="auto"/>
        <w:ind w:left="142"/>
      </w:pPr>
      <w:r w:rsidRPr="002620B0">
        <w:t>Yule,</w:t>
      </w:r>
      <w:r w:rsidRPr="002620B0">
        <w:rPr>
          <w:spacing w:val="-1"/>
        </w:rPr>
        <w:t xml:space="preserve"> </w:t>
      </w:r>
      <w:r w:rsidRPr="002620B0">
        <w:t>G.</w:t>
      </w:r>
      <w:r w:rsidRPr="002620B0">
        <w:rPr>
          <w:spacing w:val="-3"/>
        </w:rPr>
        <w:t xml:space="preserve"> </w:t>
      </w:r>
      <w:r w:rsidRPr="002620B0">
        <w:t>(2016)</w:t>
      </w:r>
      <w:r w:rsidRPr="002620B0">
        <w:rPr>
          <w:spacing w:val="-3"/>
        </w:rPr>
        <w:t xml:space="preserve"> </w:t>
      </w:r>
      <w:r w:rsidRPr="002620B0">
        <w:rPr>
          <w:i/>
        </w:rPr>
        <w:t>The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Study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of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Language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(</w:t>
      </w:r>
      <w:bookmarkStart w:id="1" w:name="_GoBack"/>
      <w:r w:rsidRPr="002620B0">
        <w:rPr>
          <w:i/>
        </w:rPr>
        <w:t>6th</w:t>
      </w:r>
      <w:bookmarkEnd w:id="1"/>
      <w:r w:rsidRPr="002620B0">
        <w:rPr>
          <w:i/>
          <w:spacing w:val="-5"/>
        </w:rPr>
        <w:t xml:space="preserve"> </w:t>
      </w:r>
      <w:r w:rsidR="002607EB" w:rsidRPr="002620B0">
        <w:rPr>
          <w:i/>
        </w:rPr>
        <w:t>edition</w:t>
      </w:r>
      <w:r w:rsidRPr="002620B0">
        <w:rPr>
          <w:i/>
        </w:rPr>
        <w:t>)</w:t>
      </w:r>
      <w:r w:rsidRPr="002620B0">
        <w:t>,</w:t>
      </w:r>
      <w:r w:rsidRPr="002620B0">
        <w:rPr>
          <w:spacing w:val="-2"/>
        </w:rPr>
        <w:t xml:space="preserve"> </w:t>
      </w:r>
      <w:r w:rsidRPr="002620B0">
        <w:t>Cambridge</w:t>
      </w:r>
      <w:r w:rsidRPr="002620B0">
        <w:rPr>
          <w:spacing w:val="-5"/>
        </w:rPr>
        <w:t xml:space="preserve"> </w:t>
      </w:r>
      <w:r w:rsidRPr="002620B0">
        <w:t>University</w:t>
      </w:r>
      <w:r w:rsidRPr="002620B0">
        <w:rPr>
          <w:spacing w:val="-1"/>
        </w:rPr>
        <w:t xml:space="preserve"> </w:t>
      </w:r>
      <w:r w:rsidRPr="002620B0">
        <w:t>Press</w:t>
      </w:r>
    </w:p>
    <w:p w14:paraId="7B2CB57E" w14:textId="77777777" w:rsidR="003B4A6A" w:rsidRPr="002620B0" w:rsidRDefault="003B4A6A" w:rsidP="00D405F0">
      <w:pPr>
        <w:spacing w:after="120" w:line="276" w:lineRule="auto"/>
        <w:ind w:left="142"/>
      </w:pPr>
    </w:p>
    <w:p w14:paraId="72D42EFB" w14:textId="4AF26466" w:rsidR="004C1263" w:rsidRPr="002620B0" w:rsidRDefault="004C1263" w:rsidP="00D405F0">
      <w:pPr>
        <w:pStyle w:val="Heading2"/>
        <w:spacing w:after="120" w:line="276" w:lineRule="auto"/>
        <w:ind w:left="142"/>
        <w:rPr>
          <w:rFonts w:ascii="Arial" w:hAnsi="Arial" w:cs="Arial"/>
        </w:rPr>
      </w:pPr>
      <w:bookmarkStart w:id="2" w:name="_Hlk75940946"/>
      <w:r w:rsidRPr="002620B0">
        <w:rPr>
          <w:rFonts w:ascii="Arial" w:hAnsi="Arial" w:cs="Arial"/>
        </w:rPr>
        <w:t xml:space="preserve">Classroom </w:t>
      </w:r>
      <w:r w:rsidR="009430C4" w:rsidRPr="002620B0">
        <w:rPr>
          <w:rFonts w:ascii="Arial" w:hAnsi="Arial" w:cs="Arial"/>
        </w:rPr>
        <w:t xml:space="preserve">(and </w:t>
      </w:r>
      <w:r w:rsidR="001C5EF7" w:rsidRPr="002620B0">
        <w:rPr>
          <w:rFonts w:ascii="Arial" w:hAnsi="Arial" w:cs="Arial"/>
        </w:rPr>
        <w:t>O</w:t>
      </w:r>
      <w:r w:rsidR="009430C4" w:rsidRPr="002620B0">
        <w:rPr>
          <w:rFonts w:ascii="Arial" w:hAnsi="Arial" w:cs="Arial"/>
        </w:rPr>
        <w:t xml:space="preserve">nline) </w:t>
      </w:r>
      <w:r w:rsidRPr="002620B0">
        <w:rPr>
          <w:rFonts w:ascii="Arial" w:hAnsi="Arial" w:cs="Arial"/>
        </w:rPr>
        <w:t>Teaching</w:t>
      </w:r>
    </w:p>
    <w:bookmarkEnd w:id="2"/>
    <w:p w14:paraId="511B3F9B" w14:textId="6FC50714" w:rsidR="004C1263" w:rsidRPr="002620B0" w:rsidRDefault="004C1263" w:rsidP="00D405F0">
      <w:pPr>
        <w:spacing w:before="42" w:after="120" w:line="276" w:lineRule="auto"/>
        <w:ind w:left="142"/>
      </w:pPr>
      <w:proofErr w:type="spellStart"/>
      <w:r w:rsidRPr="002620B0">
        <w:t>Cunningsworth</w:t>
      </w:r>
      <w:proofErr w:type="spellEnd"/>
      <w:r w:rsidRPr="002620B0">
        <w:t>,</w:t>
      </w:r>
      <w:r w:rsidRPr="002620B0">
        <w:rPr>
          <w:spacing w:val="-5"/>
        </w:rPr>
        <w:t xml:space="preserve"> </w:t>
      </w:r>
      <w:r w:rsidRPr="002620B0">
        <w:t>A.</w:t>
      </w:r>
      <w:r w:rsidRPr="002620B0">
        <w:rPr>
          <w:spacing w:val="-4"/>
        </w:rPr>
        <w:t xml:space="preserve"> </w:t>
      </w:r>
      <w:r w:rsidRPr="002620B0">
        <w:t>(1995)</w:t>
      </w:r>
      <w:r w:rsidRPr="002620B0">
        <w:rPr>
          <w:spacing w:val="-3"/>
        </w:rPr>
        <w:t xml:space="preserve"> </w:t>
      </w:r>
      <w:r w:rsidRPr="002620B0">
        <w:rPr>
          <w:i/>
        </w:rPr>
        <w:t>Choosing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Your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Coursebook,</w:t>
      </w:r>
      <w:r w:rsidRPr="002620B0">
        <w:rPr>
          <w:i/>
          <w:spacing w:val="-3"/>
        </w:rPr>
        <w:t xml:space="preserve"> </w:t>
      </w:r>
      <w:r w:rsidRPr="002620B0">
        <w:t>Macmillan</w:t>
      </w:r>
      <w:r w:rsidRPr="002620B0">
        <w:rPr>
          <w:spacing w:val="-4"/>
        </w:rPr>
        <w:t xml:space="preserve"> </w:t>
      </w:r>
      <w:r w:rsidRPr="002620B0">
        <w:t>ELT</w:t>
      </w:r>
    </w:p>
    <w:p w14:paraId="1D63F0DB" w14:textId="77777777" w:rsidR="009430C4" w:rsidRPr="002620B0" w:rsidRDefault="009430C4" w:rsidP="00D405F0">
      <w:pPr>
        <w:spacing w:before="42" w:after="120" w:line="276" w:lineRule="auto"/>
        <w:ind w:left="142"/>
      </w:pPr>
      <w:proofErr w:type="spellStart"/>
      <w:r w:rsidRPr="002620B0">
        <w:t>Dudeney</w:t>
      </w:r>
      <w:proofErr w:type="spellEnd"/>
      <w:r w:rsidRPr="002620B0">
        <w:t xml:space="preserve">, G. &amp; </w:t>
      </w:r>
      <w:proofErr w:type="spellStart"/>
      <w:r w:rsidRPr="002620B0">
        <w:t>Hockly</w:t>
      </w:r>
      <w:proofErr w:type="spellEnd"/>
      <w:r w:rsidRPr="002620B0">
        <w:t xml:space="preserve">, N. (2007) </w:t>
      </w:r>
      <w:r w:rsidRPr="002620B0">
        <w:rPr>
          <w:i/>
        </w:rPr>
        <w:t>How to teach with Technology</w:t>
      </w:r>
      <w:r w:rsidRPr="002620B0">
        <w:t>, Pearson</w:t>
      </w:r>
    </w:p>
    <w:p w14:paraId="3000734B" w14:textId="77777777" w:rsidR="00ED7384" w:rsidRPr="002620B0" w:rsidRDefault="004C1263" w:rsidP="00D405F0">
      <w:pPr>
        <w:spacing w:after="120" w:line="276" w:lineRule="auto"/>
        <w:ind w:left="142"/>
        <w:rPr>
          <w:spacing w:val="-59"/>
        </w:rPr>
      </w:pPr>
      <w:r w:rsidRPr="002620B0">
        <w:t xml:space="preserve">Dudley, E. &amp; </w:t>
      </w:r>
      <w:proofErr w:type="spellStart"/>
      <w:r w:rsidRPr="002620B0">
        <w:t>Osvath</w:t>
      </w:r>
      <w:proofErr w:type="spellEnd"/>
      <w:r w:rsidRPr="002620B0">
        <w:t xml:space="preserve">, E. (2016) </w:t>
      </w:r>
      <w:r w:rsidRPr="002620B0">
        <w:rPr>
          <w:i/>
        </w:rPr>
        <w:t>Mixed Ability Teaching - Into the Classroom</w:t>
      </w:r>
      <w:r w:rsidRPr="002620B0">
        <w:t>, Oxford University Press</w:t>
      </w:r>
      <w:r w:rsidRPr="002620B0">
        <w:rPr>
          <w:spacing w:val="-59"/>
        </w:rPr>
        <w:t xml:space="preserve"> </w:t>
      </w:r>
    </w:p>
    <w:p w14:paraId="1E1BC958" w14:textId="5ED566C1" w:rsidR="004C1263" w:rsidRPr="002620B0" w:rsidRDefault="004C1263" w:rsidP="00D405F0">
      <w:pPr>
        <w:spacing w:after="120" w:line="276" w:lineRule="auto"/>
        <w:ind w:left="142"/>
      </w:pPr>
      <w:r w:rsidRPr="002620B0">
        <w:t>Edge,</w:t>
      </w:r>
      <w:r w:rsidR="00ED7384" w:rsidRPr="002620B0">
        <w:t xml:space="preserve"> </w:t>
      </w:r>
      <w:r w:rsidRPr="002620B0">
        <w:t xml:space="preserve">J. (1990) </w:t>
      </w:r>
      <w:r w:rsidRPr="002620B0">
        <w:rPr>
          <w:i/>
        </w:rPr>
        <w:t>Mistakes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and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Correction,</w:t>
      </w:r>
      <w:r w:rsidRPr="002620B0">
        <w:rPr>
          <w:i/>
          <w:spacing w:val="3"/>
        </w:rPr>
        <w:t xml:space="preserve"> </w:t>
      </w:r>
      <w:r w:rsidRPr="002620B0">
        <w:t>Longman</w:t>
      </w:r>
    </w:p>
    <w:p w14:paraId="2B07E8E5" w14:textId="3C71AE3C" w:rsidR="002F1BF8" w:rsidRPr="002620B0" w:rsidRDefault="002F1BF8" w:rsidP="00D405F0">
      <w:pPr>
        <w:spacing w:after="120" w:line="276" w:lineRule="auto"/>
        <w:ind w:left="142"/>
      </w:pPr>
      <w:r w:rsidRPr="002620B0">
        <w:t>Farr, F. &amp; Murray, L. (ed</w:t>
      </w:r>
      <w:r w:rsidR="002607EB" w:rsidRPr="002620B0">
        <w:t>s</w:t>
      </w:r>
      <w:r w:rsidRPr="002620B0">
        <w:t xml:space="preserve">) (2016) </w:t>
      </w:r>
      <w:r w:rsidRPr="002620B0">
        <w:rPr>
          <w:i/>
        </w:rPr>
        <w:t>The Routledge Handbook of Language Learning and Technology</w:t>
      </w:r>
      <w:r w:rsidRPr="002620B0">
        <w:t>, Routledge</w:t>
      </w:r>
    </w:p>
    <w:p w14:paraId="2AB0D9A8" w14:textId="77777777" w:rsidR="00E96BE7" w:rsidRPr="002620B0" w:rsidRDefault="00E96BE7" w:rsidP="00D405F0">
      <w:pPr>
        <w:spacing w:after="120" w:line="276" w:lineRule="auto"/>
        <w:ind w:left="142"/>
      </w:pPr>
    </w:p>
    <w:p w14:paraId="325AB3BA" w14:textId="0D705D1D" w:rsidR="004C1263" w:rsidRPr="002620B0" w:rsidRDefault="004C1263" w:rsidP="00D405F0">
      <w:pPr>
        <w:spacing w:after="120" w:line="276" w:lineRule="auto"/>
        <w:ind w:left="142"/>
      </w:pPr>
      <w:r w:rsidRPr="002620B0">
        <w:t>Hadfield,</w:t>
      </w:r>
      <w:r w:rsidRPr="002620B0">
        <w:rPr>
          <w:spacing w:val="-3"/>
        </w:rPr>
        <w:t xml:space="preserve"> </w:t>
      </w:r>
      <w:r w:rsidRPr="002620B0">
        <w:t>J.</w:t>
      </w:r>
      <w:r w:rsidRPr="002620B0">
        <w:rPr>
          <w:spacing w:val="-3"/>
        </w:rPr>
        <w:t xml:space="preserve"> </w:t>
      </w:r>
      <w:r w:rsidRPr="002620B0">
        <w:t>(1992)</w:t>
      </w:r>
      <w:r w:rsidRPr="002620B0">
        <w:rPr>
          <w:spacing w:val="-1"/>
        </w:rPr>
        <w:t xml:space="preserve"> </w:t>
      </w:r>
      <w:r w:rsidRPr="002620B0">
        <w:rPr>
          <w:i/>
        </w:rPr>
        <w:t>Classroom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Dynamics,</w:t>
      </w:r>
      <w:r w:rsidRPr="002620B0">
        <w:rPr>
          <w:i/>
          <w:spacing w:val="-3"/>
        </w:rPr>
        <w:t xml:space="preserve"> </w:t>
      </w:r>
      <w:r w:rsidRPr="002620B0">
        <w:t>Oxford</w:t>
      </w:r>
      <w:r w:rsidRPr="002620B0">
        <w:rPr>
          <w:spacing w:val="-7"/>
        </w:rPr>
        <w:t xml:space="preserve"> </w:t>
      </w:r>
      <w:r w:rsidRPr="002620B0">
        <w:t>University</w:t>
      </w:r>
      <w:r w:rsidRPr="002620B0">
        <w:rPr>
          <w:spacing w:val="-5"/>
        </w:rPr>
        <w:t xml:space="preserve"> </w:t>
      </w:r>
      <w:r w:rsidRPr="002620B0">
        <w:t>Press</w:t>
      </w:r>
    </w:p>
    <w:p w14:paraId="5CADB70B" w14:textId="77777777" w:rsidR="009430C4" w:rsidRPr="002620B0" w:rsidRDefault="004C1263" w:rsidP="00D405F0">
      <w:pPr>
        <w:spacing w:after="120" w:line="276" w:lineRule="auto"/>
        <w:ind w:left="142"/>
        <w:rPr>
          <w:spacing w:val="-59"/>
        </w:rPr>
      </w:pPr>
      <w:r w:rsidRPr="002620B0">
        <w:t xml:space="preserve">O’Keefe, A. McCarthy, M. &amp; Carter, R. (2005) </w:t>
      </w:r>
      <w:r w:rsidRPr="002620B0">
        <w:rPr>
          <w:i/>
        </w:rPr>
        <w:t xml:space="preserve">From Corpus to Classroom, </w:t>
      </w:r>
      <w:r w:rsidRPr="002620B0">
        <w:t>Cambridge University Press</w:t>
      </w:r>
      <w:r w:rsidRPr="002620B0">
        <w:rPr>
          <w:spacing w:val="-59"/>
        </w:rPr>
        <w:t xml:space="preserve"> </w:t>
      </w:r>
    </w:p>
    <w:p w14:paraId="0F53FDFC" w14:textId="1A4DDD24" w:rsidR="009430C4" w:rsidRPr="002620B0" w:rsidRDefault="009430C4" w:rsidP="00D405F0">
      <w:pPr>
        <w:spacing w:after="120" w:line="276" w:lineRule="auto"/>
        <w:ind w:left="142"/>
        <w:rPr>
          <w:rFonts w:eastAsia="Times New Roman"/>
          <w:color w:val="000000"/>
          <w:lang w:eastAsia="en-GB"/>
        </w:rPr>
      </w:pPr>
      <w:r w:rsidRPr="002620B0">
        <w:rPr>
          <w:rFonts w:eastAsia="Times New Roman"/>
          <w:color w:val="000000"/>
          <w:lang w:eastAsia="en-GB"/>
        </w:rPr>
        <w:t xml:space="preserve">Salmon, G. (2013) </w:t>
      </w:r>
      <w:r w:rsidRPr="002620B0">
        <w:rPr>
          <w:rFonts w:eastAsia="Times New Roman"/>
          <w:i/>
          <w:color w:val="000000"/>
          <w:lang w:eastAsia="en-GB"/>
        </w:rPr>
        <w:t>E-</w:t>
      </w:r>
      <w:proofErr w:type="spellStart"/>
      <w:r w:rsidRPr="002620B0">
        <w:rPr>
          <w:rFonts w:eastAsia="Times New Roman"/>
          <w:i/>
          <w:color w:val="000000"/>
          <w:lang w:eastAsia="en-GB"/>
        </w:rPr>
        <w:t>tivities</w:t>
      </w:r>
      <w:proofErr w:type="spellEnd"/>
      <w:r w:rsidRPr="002620B0">
        <w:rPr>
          <w:rFonts w:eastAsia="Times New Roman"/>
          <w:i/>
          <w:color w:val="000000"/>
          <w:lang w:eastAsia="en-GB"/>
        </w:rPr>
        <w:t>: The key to active online learning</w:t>
      </w:r>
      <w:r w:rsidRPr="002620B0">
        <w:rPr>
          <w:rFonts w:eastAsia="Times New Roman"/>
          <w:color w:val="000000"/>
          <w:lang w:eastAsia="en-GB"/>
        </w:rPr>
        <w:t xml:space="preserve"> </w:t>
      </w:r>
      <w:r w:rsidRPr="002620B0">
        <w:rPr>
          <w:rFonts w:eastAsia="Times New Roman"/>
          <w:i/>
          <w:color w:val="000000"/>
          <w:lang w:eastAsia="en-GB"/>
        </w:rPr>
        <w:t xml:space="preserve">(2nd </w:t>
      </w:r>
      <w:r w:rsidR="002607EB" w:rsidRPr="002620B0">
        <w:rPr>
          <w:rFonts w:eastAsia="Times New Roman"/>
          <w:i/>
          <w:color w:val="000000"/>
          <w:lang w:eastAsia="en-GB"/>
        </w:rPr>
        <w:t>edition</w:t>
      </w:r>
      <w:r w:rsidR="002F1BF8" w:rsidRPr="002620B0">
        <w:rPr>
          <w:rFonts w:eastAsia="Times New Roman"/>
          <w:color w:val="000000"/>
          <w:lang w:eastAsia="en-GB"/>
        </w:rPr>
        <w:t>),</w:t>
      </w:r>
      <w:r w:rsidRPr="002620B0">
        <w:rPr>
          <w:rFonts w:eastAsia="Times New Roman"/>
          <w:color w:val="000000"/>
          <w:lang w:eastAsia="en-GB"/>
        </w:rPr>
        <w:t xml:space="preserve"> Routledge</w:t>
      </w:r>
    </w:p>
    <w:p w14:paraId="24436FFC" w14:textId="2A9567F6" w:rsidR="009430C4" w:rsidRPr="002620B0" w:rsidRDefault="009430C4" w:rsidP="00D405F0">
      <w:pPr>
        <w:spacing w:after="120" w:line="276" w:lineRule="auto"/>
        <w:ind w:left="142"/>
        <w:rPr>
          <w:rFonts w:eastAsia="Times New Roman"/>
          <w:color w:val="000000"/>
          <w:lang w:eastAsia="en-GB"/>
        </w:rPr>
      </w:pPr>
      <w:r w:rsidRPr="002620B0">
        <w:rPr>
          <w:rFonts w:eastAsia="Times New Roman"/>
          <w:color w:val="000000"/>
          <w:lang w:eastAsia="en-GB"/>
        </w:rPr>
        <w:t>Salmon, G. (2011</w:t>
      </w:r>
      <w:r w:rsidR="000562D3" w:rsidRPr="002620B0">
        <w:rPr>
          <w:rFonts w:eastAsia="Times New Roman"/>
          <w:color w:val="000000"/>
          <w:lang w:eastAsia="en-GB"/>
        </w:rPr>
        <w:t>)</w:t>
      </w:r>
      <w:r w:rsidRPr="002620B0">
        <w:rPr>
          <w:rFonts w:eastAsia="Times New Roman"/>
          <w:color w:val="000000"/>
          <w:lang w:eastAsia="en-GB"/>
        </w:rPr>
        <w:t xml:space="preserve"> </w:t>
      </w:r>
      <w:r w:rsidRPr="002620B0">
        <w:rPr>
          <w:rFonts w:eastAsia="Times New Roman"/>
          <w:i/>
          <w:color w:val="000000"/>
          <w:lang w:eastAsia="en-GB"/>
        </w:rPr>
        <w:t>E-moderating: The key to teaching and learning online</w:t>
      </w:r>
      <w:r w:rsidRPr="002620B0">
        <w:rPr>
          <w:rFonts w:eastAsia="Times New Roman"/>
          <w:color w:val="000000"/>
          <w:lang w:eastAsia="en-GB"/>
        </w:rPr>
        <w:t xml:space="preserve"> </w:t>
      </w:r>
      <w:r w:rsidRPr="002620B0">
        <w:rPr>
          <w:rFonts w:eastAsia="Times New Roman"/>
          <w:i/>
          <w:color w:val="000000"/>
          <w:lang w:eastAsia="en-GB"/>
        </w:rPr>
        <w:t xml:space="preserve">(3rd </w:t>
      </w:r>
      <w:r w:rsidR="002607EB" w:rsidRPr="002620B0">
        <w:rPr>
          <w:rFonts w:eastAsia="Times New Roman"/>
          <w:i/>
          <w:color w:val="000000"/>
          <w:lang w:eastAsia="en-GB"/>
        </w:rPr>
        <w:t>edition</w:t>
      </w:r>
      <w:r w:rsidRPr="002620B0">
        <w:rPr>
          <w:rFonts w:eastAsia="Times New Roman"/>
          <w:i/>
          <w:color w:val="000000"/>
          <w:lang w:eastAsia="en-GB"/>
        </w:rPr>
        <w:t>)</w:t>
      </w:r>
      <w:r w:rsidR="002F1BF8" w:rsidRPr="002620B0">
        <w:rPr>
          <w:rFonts w:eastAsia="Times New Roman"/>
          <w:i/>
          <w:color w:val="000000"/>
          <w:lang w:eastAsia="en-GB"/>
        </w:rPr>
        <w:t>,</w:t>
      </w:r>
      <w:r w:rsidR="002F1BF8" w:rsidRPr="002620B0">
        <w:rPr>
          <w:rFonts w:eastAsia="Times New Roman"/>
          <w:color w:val="000000"/>
          <w:lang w:eastAsia="en-GB"/>
        </w:rPr>
        <w:t xml:space="preserve"> </w:t>
      </w:r>
      <w:r w:rsidRPr="002620B0">
        <w:rPr>
          <w:rFonts w:eastAsia="Times New Roman"/>
          <w:color w:val="000000"/>
          <w:lang w:eastAsia="en-GB"/>
        </w:rPr>
        <w:t>Routledge</w:t>
      </w:r>
    </w:p>
    <w:p w14:paraId="0FAF7A4D" w14:textId="04C13CCF" w:rsidR="004C1263" w:rsidRPr="003D7CDA" w:rsidRDefault="004C1263" w:rsidP="003D7CDA">
      <w:pPr>
        <w:spacing w:after="120" w:line="276" w:lineRule="auto"/>
        <w:ind w:left="142"/>
        <w:rPr>
          <w:i/>
        </w:rPr>
      </w:pPr>
      <w:r w:rsidRPr="002620B0">
        <w:t>Swan</w:t>
      </w:r>
      <w:r w:rsidRPr="002620B0">
        <w:rPr>
          <w:spacing w:val="1"/>
        </w:rPr>
        <w:t xml:space="preserve"> </w:t>
      </w:r>
      <w:r w:rsidRPr="002620B0">
        <w:t>M</w:t>
      </w:r>
      <w:r w:rsidR="000562D3" w:rsidRPr="002620B0">
        <w:t>.</w:t>
      </w:r>
      <w:r w:rsidRPr="002620B0">
        <w:rPr>
          <w:spacing w:val="-5"/>
        </w:rPr>
        <w:t xml:space="preserve"> </w:t>
      </w:r>
      <w:r w:rsidRPr="002620B0">
        <w:t>&amp;</w:t>
      </w:r>
      <w:r w:rsidRPr="002620B0">
        <w:rPr>
          <w:spacing w:val="-1"/>
        </w:rPr>
        <w:t xml:space="preserve"> </w:t>
      </w:r>
      <w:r w:rsidRPr="002620B0">
        <w:t>Smith, B.</w:t>
      </w:r>
      <w:r w:rsidRPr="002620B0">
        <w:rPr>
          <w:spacing w:val="-2"/>
        </w:rPr>
        <w:t xml:space="preserve"> </w:t>
      </w:r>
      <w:r w:rsidRPr="002620B0">
        <w:t>(2001)</w:t>
      </w:r>
      <w:r w:rsidRPr="002620B0">
        <w:rPr>
          <w:spacing w:val="1"/>
        </w:rPr>
        <w:t xml:space="preserve"> </w:t>
      </w:r>
      <w:r w:rsidRPr="002620B0">
        <w:rPr>
          <w:i/>
        </w:rPr>
        <w:t>Learner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English:</w:t>
      </w:r>
      <w:r w:rsidRPr="002620B0">
        <w:rPr>
          <w:i/>
          <w:spacing w:val="1"/>
        </w:rPr>
        <w:t xml:space="preserve"> </w:t>
      </w:r>
      <w:r w:rsidRPr="002620B0">
        <w:rPr>
          <w:i/>
        </w:rPr>
        <w:t>A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Teacher's</w:t>
      </w:r>
      <w:r w:rsidRPr="002620B0">
        <w:rPr>
          <w:i/>
          <w:spacing w:val="-6"/>
        </w:rPr>
        <w:t xml:space="preserve"> </w:t>
      </w:r>
      <w:r w:rsidRPr="002620B0">
        <w:rPr>
          <w:i/>
        </w:rPr>
        <w:t>Guide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to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Interference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and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Other</w:t>
      </w:r>
      <w:r w:rsidRPr="002620B0">
        <w:rPr>
          <w:i/>
          <w:spacing w:val="1"/>
        </w:rPr>
        <w:t xml:space="preserve"> </w:t>
      </w:r>
      <w:r w:rsidRPr="002620B0">
        <w:rPr>
          <w:i/>
        </w:rPr>
        <w:t>Problem</w:t>
      </w:r>
      <w:r w:rsidR="009430C4" w:rsidRPr="002620B0">
        <w:rPr>
          <w:i/>
        </w:rPr>
        <w:t>s</w:t>
      </w:r>
      <w:r w:rsidRPr="002620B0">
        <w:rPr>
          <w:i/>
        </w:rPr>
        <w:t>,</w:t>
      </w:r>
      <w:r w:rsidR="003D7CDA">
        <w:rPr>
          <w:i/>
        </w:rPr>
        <w:t xml:space="preserve"> </w:t>
      </w:r>
      <w:r w:rsidRPr="002620B0">
        <w:t>Cambridge</w:t>
      </w:r>
      <w:r w:rsidRPr="002620B0">
        <w:rPr>
          <w:spacing w:val="-5"/>
        </w:rPr>
        <w:t xml:space="preserve"> </w:t>
      </w:r>
      <w:r w:rsidRPr="002620B0">
        <w:t>University</w:t>
      </w:r>
      <w:r w:rsidRPr="002620B0">
        <w:rPr>
          <w:spacing w:val="-6"/>
        </w:rPr>
        <w:t xml:space="preserve"> </w:t>
      </w:r>
      <w:r w:rsidRPr="002620B0">
        <w:t>Press</w:t>
      </w:r>
    </w:p>
    <w:p w14:paraId="014FC5F9" w14:textId="77777777" w:rsidR="002607EB" w:rsidRPr="002620B0" w:rsidRDefault="004C1263" w:rsidP="00D405F0">
      <w:pPr>
        <w:spacing w:after="120" w:line="276" w:lineRule="auto"/>
        <w:ind w:left="142"/>
        <w:rPr>
          <w:spacing w:val="-59"/>
        </w:rPr>
      </w:pPr>
      <w:r w:rsidRPr="002620B0">
        <w:t xml:space="preserve">Tomlinson, B. (1998) </w:t>
      </w:r>
      <w:r w:rsidRPr="002620B0">
        <w:rPr>
          <w:i/>
        </w:rPr>
        <w:t xml:space="preserve">Materials Development in Language Teaching, </w:t>
      </w:r>
      <w:r w:rsidRPr="002620B0">
        <w:t>Cambridge University Press</w:t>
      </w:r>
      <w:r w:rsidRPr="002620B0">
        <w:rPr>
          <w:spacing w:val="-59"/>
        </w:rPr>
        <w:t xml:space="preserve"> </w:t>
      </w:r>
    </w:p>
    <w:p w14:paraId="59F386E8" w14:textId="4FEBE5FB" w:rsidR="004C1263" w:rsidRPr="002620B0" w:rsidRDefault="004C1263" w:rsidP="00D405F0">
      <w:pPr>
        <w:spacing w:after="120" w:line="276" w:lineRule="auto"/>
        <w:ind w:left="142"/>
      </w:pPr>
      <w:r w:rsidRPr="002620B0">
        <w:t>Tribble,</w:t>
      </w:r>
      <w:r w:rsidRPr="002620B0">
        <w:rPr>
          <w:spacing w:val="-1"/>
        </w:rPr>
        <w:t xml:space="preserve"> </w:t>
      </w:r>
      <w:r w:rsidRPr="002620B0">
        <w:t>C. (1997)</w:t>
      </w:r>
      <w:r w:rsidRPr="002620B0">
        <w:rPr>
          <w:spacing w:val="1"/>
        </w:rPr>
        <w:t xml:space="preserve"> </w:t>
      </w:r>
      <w:r w:rsidRPr="002620B0">
        <w:rPr>
          <w:i/>
        </w:rPr>
        <w:t>Concordances</w:t>
      </w:r>
      <w:r w:rsidRPr="002620B0">
        <w:rPr>
          <w:i/>
          <w:spacing w:val="1"/>
        </w:rPr>
        <w:t xml:space="preserve"> </w:t>
      </w:r>
      <w:r w:rsidRPr="002620B0">
        <w:rPr>
          <w:i/>
        </w:rPr>
        <w:t>in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the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Classroom,</w:t>
      </w:r>
      <w:r w:rsidRPr="002620B0">
        <w:rPr>
          <w:i/>
          <w:spacing w:val="1"/>
        </w:rPr>
        <w:t xml:space="preserve"> </w:t>
      </w:r>
      <w:r w:rsidRPr="002620B0">
        <w:t>Longman</w:t>
      </w:r>
    </w:p>
    <w:p w14:paraId="6E8B4F31" w14:textId="77777777" w:rsidR="004C1263" w:rsidRPr="002620B0" w:rsidRDefault="004C1263" w:rsidP="00D405F0">
      <w:pPr>
        <w:spacing w:after="120" w:line="276" w:lineRule="auto"/>
        <w:ind w:left="142"/>
      </w:pPr>
      <w:r w:rsidRPr="002620B0">
        <w:t xml:space="preserve">Wilden, S. (2017) </w:t>
      </w:r>
      <w:r w:rsidRPr="002620B0">
        <w:rPr>
          <w:i/>
        </w:rPr>
        <w:t>Mobile Learning – Into the classroom</w:t>
      </w:r>
      <w:r w:rsidRPr="002620B0">
        <w:t>, Oxford University Press</w:t>
      </w:r>
      <w:r w:rsidRPr="002620B0">
        <w:rPr>
          <w:spacing w:val="-59"/>
        </w:rPr>
        <w:t xml:space="preserve"> </w:t>
      </w:r>
    </w:p>
    <w:p w14:paraId="7169EDA1" w14:textId="77777777" w:rsidR="000562D3" w:rsidRPr="002620B0" w:rsidRDefault="000562D3" w:rsidP="00D405F0">
      <w:pPr>
        <w:pStyle w:val="Heading2"/>
        <w:spacing w:after="120" w:line="276" w:lineRule="auto"/>
        <w:ind w:left="142"/>
        <w:rPr>
          <w:rFonts w:ascii="Arial" w:hAnsi="Arial" w:cs="Arial"/>
        </w:rPr>
      </w:pPr>
      <w:bookmarkStart w:id="3" w:name="Assessment"/>
      <w:bookmarkStart w:id="4" w:name="Second_Language_Acquisition"/>
      <w:bookmarkStart w:id="5" w:name="Classroom"/>
      <w:bookmarkStart w:id="6" w:name="General"/>
      <w:bookmarkStart w:id="7" w:name="Grammar"/>
      <w:bookmarkStart w:id="8" w:name="Methodology"/>
      <w:bookmarkEnd w:id="3"/>
      <w:bookmarkEnd w:id="4"/>
      <w:bookmarkEnd w:id="5"/>
      <w:bookmarkEnd w:id="6"/>
      <w:bookmarkEnd w:id="7"/>
      <w:bookmarkEnd w:id="8"/>
    </w:p>
    <w:p w14:paraId="0B26A878" w14:textId="172E7649" w:rsidR="000562D3" w:rsidRPr="002620B0" w:rsidRDefault="00591847" w:rsidP="00D405F0">
      <w:pPr>
        <w:pStyle w:val="Heading2"/>
        <w:spacing w:after="120" w:line="276" w:lineRule="auto"/>
        <w:ind w:left="142"/>
        <w:rPr>
          <w:rFonts w:ascii="Arial" w:hAnsi="Arial" w:cs="Arial"/>
        </w:rPr>
      </w:pPr>
      <w:r w:rsidRPr="002620B0">
        <w:rPr>
          <w:rFonts w:ascii="Arial" w:hAnsi="Arial" w:cs="Arial"/>
        </w:rPr>
        <w:t>Methodology</w:t>
      </w:r>
    </w:p>
    <w:p w14:paraId="6519B4E5" w14:textId="77777777" w:rsidR="00C35496" w:rsidRPr="002620B0" w:rsidRDefault="00591847" w:rsidP="00D405F0">
      <w:pPr>
        <w:spacing w:after="120" w:line="276" w:lineRule="auto"/>
        <w:ind w:left="142"/>
      </w:pPr>
      <w:r w:rsidRPr="002620B0">
        <w:t>Bowen,</w:t>
      </w:r>
      <w:r w:rsidRPr="002620B0">
        <w:rPr>
          <w:spacing w:val="-1"/>
        </w:rPr>
        <w:t xml:space="preserve"> </w:t>
      </w:r>
      <w:r w:rsidRPr="002620B0">
        <w:t>T.</w:t>
      </w:r>
      <w:r w:rsidRPr="002620B0">
        <w:rPr>
          <w:spacing w:val="-2"/>
        </w:rPr>
        <w:t xml:space="preserve"> </w:t>
      </w:r>
      <w:r w:rsidRPr="002620B0">
        <w:t>&amp;</w:t>
      </w:r>
      <w:r w:rsidRPr="002620B0">
        <w:rPr>
          <w:spacing w:val="-3"/>
        </w:rPr>
        <w:t xml:space="preserve"> </w:t>
      </w:r>
      <w:r w:rsidRPr="002620B0">
        <w:t>Marks,</w:t>
      </w:r>
      <w:r w:rsidRPr="002620B0">
        <w:rPr>
          <w:spacing w:val="-2"/>
        </w:rPr>
        <w:t xml:space="preserve"> </w:t>
      </w:r>
      <w:r w:rsidRPr="002620B0">
        <w:t>J.</w:t>
      </w:r>
      <w:r w:rsidRPr="002620B0">
        <w:rPr>
          <w:spacing w:val="-3"/>
        </w:rPr>
        <w:t xml:space="preserve"> </w:t>
      </w:r>
      <w:r w:rsidRPr="002620B0">
        <w:t>(1994)</w:t>
      </w:r>
      <w:r w:rsidRPr="002620B0">
        <w:rPr>
          <w:spacing w:val="-3"/>
        </w:rPr>
        <w:t xml:space="preserve"> </w:t>
      </w:r>
      <w:r w:rsidRPr="002620B0">
        <w:rPr>
          <w:i/>
        </w:rPr>
        <w:t>Inside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Teaching,</w:t>
      </w:r>
      <w:r w:rsidRPr="002620B0">
        <w:rPr>
          <w:i/>
          <w:spacing w:val="-2"/>
        </w:rPr>
        <w:t xml:space="preserve"> </w:t>
      </w:r>
      <w:r w:rsidRPr="002620B0">
        <w:t>Heinemann</w:t>
      </w:r>
    </w:p>
    <w:p w14:paraId="758A551B" w14:textId="77777777" w:rsidR="00ED7384" w:rsidRPr="002620B0" w:rsidRDefault="00591847" w:rsidP="00D405F0">
      <w:pPr>
        <w:spacing w:after="120" w:line="276" w:lineRule="auto"/>
        <w:ind w:left="142"/>
        <w:rPr>
          <w:spacing w:val="-59"/>
        </w:rPr>
      </w:pPr>
      <w:proofErr w:type="spellStart"/>
      <w:r w:rsidRPr="002620B0">
        <w:t>Brumfit</w:t>
      </w:r>
      <w:proofErr w:type="spellEnd"/>
      <w:r w:rsidRPr="002620B0">
        <w:t xml:space="preserve">, C. J. (1985) </w:t>
      </w:r>
      <w:r w:rsidRPr="002620B0">
        <w:rPr>
          <w:i/>
        </w:rPr>
        <w:t xml:space="preserve">Communicative Methodology in Language Teaching, </w:t>
      </w:r>
      <w:r w:rsidRPr="002620B0">
        <w:t>Cambridge University Press</w:t>
      </w:r>
    </w:p>
    <w:p w14:paraId="263DA2F7" w14:textId="3211F254" w:rsidR="000562D3" w:rsidRPr="002620B0" w:rsidRDefault="00591847" w:rsidP="00D405F0">
      <w:pPr>
        <w:spacing w:after="120" w:line="276" w:lineRule="auto"/>
        <w:ind w:left="142"/>
        <w:rPr>
          <w:spacing w:val="1"/>
        </w:rPr>
      </w:pPr>
      <w:r w:rsidRPr="002620B0">
        <w:t>Hedge,</w:t>
      </w:r>
      <w:r w:rsidRPr="002620B0">
        <w:rPr>
          <w:spacing w:val="3"/>
        </w:rPr>
        <w:t xml:space="preserve"> </w:t>
      </w:r>
      <w:r w:rsidRPr="002620B0">
        <w:t>H.</w:t>
      </w:r>
      <w:r w:rsidRPr="002620B0">
        <w:rPr>
          <w:spacing w:val="4"/>
        </w:rPr>
        <w:t xml:space="preserve"> </w:t>
      </w:r>
      <w:r w:rsidRPr="002620B0">
        <w:t>(2000)</w:t>
      </w:r>
      <w:r w:rsidRPr="002620B0">
        <w:rPr>
          <w:spacing w:val="6"/>
        </w:rPr>
        <w:t xml:space="preserve"> </w:t>
      </w:r>
      <w:r w:rsidRPr="002620B0">
        <w:rPr>
          <w:i/>
        </w:rPr>
        <w:t>Teaching</w:t>
      </w:r>
      <w:r w:rsidRPr="002620B0">
        <w:rPr>
          <w:i/>
          <w:spacing w:val="3"/>
        </w:rPr>
        <w:t xml:space="preserve"> </w:t>
      </w:r>
      <w:r w:rsidRPr="002620B0">
        <w:rPr>
          <w:i/>
        </w:rPr>
        <w:t>and</w:t>
      </w:r>
      <w:r w:rsidRPr="002620B0">
        <w:rPr>
          <w:i/>
          <w:spacing w:val="4"/>
        </w:rPr>
        <w:t xml:space="preserve"> </w:t>
      </w:r>
      <w:r w:rsidRPr="002620B0">
        <w:rPr>
          <w:i/>
        </w:rPr>
        <w:t>Learning</w:t>
      </w:r>
      <w:r w:rsidRPr="002620B0">
        <w:rPr>
          <w:i/>
          <w:spacing w:val="4"/>
        </w:rPr>
        <w:t xml:space="preserve"> </w:t>
      </w:r>
      <w:r w:rsidRPr="002620B0">
        <w:rPr>
          <w:i/>
        </w:rPr>
        <w:t>in</w:t>
      </w:r>
      <w:r w:rsidRPr="002620B0">
        <w:rPr>
          <w:i/>
          <w:spacing w:val="2"/>
        </w:rPr>
        <w:t xml:space="preserve"> </w:t>
      </w:r>
      <w:r w:rsidRPr="002620B0">
        <w:rPr>
          <w:i/>
        </w:rPr>
        <w:t>the</w:t>
      </w:r>
      <w:r w:rsidRPr="002620B0">
        <w:rPr>
          <w:i/>
          <w:spacing w:val="3"/>
        </w:rPr>
        <w:t xml:space="preserve"> </w:t>
      </w:r>
      <w:r w:rsidRPr="002620B0">
        <w:rPr>
          <w:i/>
        </w:rPr>
        <w:t>Language</w:t>
      </w:r>
      <w:r w:rsidRPr="002620B0">
        <w:rPr>
          <w:i/>
          <w:spacing w:val="4"/>
        </w:rPr>
        <w:t xml:space="preserve"> </w:t>
      </w:r>
      <w:r w:rsidRPr="002620B0">
        <w:rPr>
          <w:i/>
        </w:rPr>
        <w:t>Classroom,</w:t>
      </w:r>
      <w:r w:rsidRPr="002620B0">
        <w:rPr>
          <w:i/>
          <w:spacing w:val="4"/>
        </w:rPr>
        <w:t xml:space="preserve"> </w:t>
      </w:r>
      <w:r w:rsidRPr="002620B0">
        <w:t>Oxford</w:t>
      </w:r>
      <w:r w:rsidRPr="002620B0">
        <w:rPr>
          <w:spacing w:val="4"/>
        </w:rPr>
        <w:t xml:space="preserve"> </w:t>
      </w:r>
      <w:r w:rsidRPr="002620B0">
        <w:t>University</w:t>
      </w:r>
      <w:r w:rsidRPr="002620B0">
        <w:rPr>
          <w:spacing w:val="1"/>
        </w:rPr>
        <w:t xml:space="preserve"> </w:t>
      </w:r>
      <w:r w:rsidRPr="002620B0">
        <w:t>Press</w:t>
      </w:r>
      <w:r w:rsidRPr="002620B0">
        <w:rPr>
          <w:spacing w:val="1"/>
        </w:rPr>
        <w:t xml:space="preserve"> </w:t>
      </w:r>
    </w:p>
    <w:p w14:paraId="25A1952E" w14:textId="187D5308" w:rsidR="00C35496" w:rsidRPr="002620B0" w:rsidRDefault="00591847" w:rsidP="00D405F0">
      <w:pPr>
        <w:spacing w:after="120" w:line="276" w:lineRule="auto"/>
        <w:ind w:left="142"/>
      </w:pPr>
      <w:r w:rsidRPr="002620B0">
        <w:t>Harmer</w:t>
      </w:r>
      <w:r w:rsidR="002607EB" w:rsidRPr="002620B0">
        <w:t>,</w:t>
      </w:r>
      <w:r w:rsidRPr="002620B0">
        <w:rPr>
          <w:spacing w:val="-2"/>
        </w:rPr>
        <w:t xml:space="preserve"> </w:t>
      </w:r>
      <w:r w:rsidRPr="002620B0">
        <w:t>J</w:t>
      </w:r>
      <w:r w:rsidR="002607EB" w:rsidRPr="002620B0">
        <w:t>.</w:t>
      </w:r>
      <w:r w:rsidRPr="002620B0">
        <w:t xml:space="preserve"> (2007) </w:t>
      </w:r>
      <w:r w:rsidRPr="002620B0">
        <w:rPr>
          <w:i/>
        </w:rPr>
        <w:t>How to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Teach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 xml:space="preserve">English, </w:t>
      </w:r>
      <w:r w:rsidRPr="002620B0">
        <w:t>Longman ELT</w:t>
      </w:r>
    </w:p>
    <w:p w14:paraId="42E4C912" w14:textId="6FF53BF6" w:rsidR="00C35496" w:rsidRPr="002620B0" w:rsidRDefault="00591847" w:rsidP="00D405F0">
      <w:pPr>
        <w:spacing w:after="120" w:line="276" w:lineRule="auto"/>
        <w:ind w:left="142"/>
      </w:pPr>
      <w:r w:rsidRPr="002620B0">
        <w:t>Harmer,</w:t>
      </w:r>
      <w:r w:rsidRPr="002620B0">
        <w:rPr>
          <w:spacing w:val="-3"/>
        </w:rPr>
        <w:t xml:space="preserve"> </w:t>
      </w:r>
      <w:r w:rsidRPr="002620B0">
        <w:t>J.</w:t>
      </w:r>
      <w:r w:rsidRPr="002620B0">
        <w:rPr>
          <w:spacing w:val="-3"/>
        </w:rPr>
        <w:t xml:space="preserve"> </w:t>
      </w:r>
      <w:r w:rsidRPr="002620B0">
        <w:t>(2015)</w:t>
      </w:r>
      <w:r w:rsidRPr="002620B0">
        <w:rPr>
          <w:spacing w:val="-1"/>
        </w:rPr>
        <w:t xml:space="preserve"> </w:t>
      </w:r>
      <w:r w:rsidRPr="002620B0">
        <w:rPr>
          <w:i/>
        </w:rPr>
        <w:t>The</w:t>
      </w:r>
      <w:r w:rsidRPr="002620B0">
        <w:rPr>
          <w:i/>
          <w:spacing w:val="-5"/>
        </w:rPr>
        <w:t xml:space="preserve"> </w:t>
      </w:r>
      <w:r w:rsidRPr="002620B0">
        <w:rPr>
          <w:i/>
        </w:rPr>
        <w:t>Practice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of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English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Language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Teaching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(5th</w:t>
      </w:r>
      <w:r w:rsidRPr="002620B0">
        <w:rPr>
          <w:i/>
          <w:spacing w:val="-5"/>
        </w:rPr>
        <w:t xml:space="preserve"> </w:t>
      </w:r>
      <w:r w:rsidR="002607EB" w:rsidRPr="002620B0">
        <w:rPr>
          <w:i/>
        </w:rPr>
        <w:t>edition</w:t>
      </w:r>
      <w:r w:rsidRPr="002620B0">
        <w:rPr>
          <w:i/>
        </w:rPr>
        <w:t>),</w:t>
      </w:r>
      <w:r w:rsidRPr="002620B0">
        <w:rPr>
          <w:i/>
          <w:spacing w:val="-2"/>
        </w:rPr>
        <w:t xml:space="preserve"> </w:t>
      </w:r>
      <w:r w:rsidRPr="002620B0">
        <w:t>Longman</w:t>
      </w:r>
      <w:r w:rsidRPr="002620B0">
        <w:rPr>
          <w:spacing w:val="-5"/>
        </w:rPr>
        <w:t xml:space="preserve"> </w:t>
      </w:r>
      <w:r w:rsidRPr="002620B0">
        <w:t>ELT</w:t>
      </w:r>
    </w:p>
    <w:p w14:paraId="5E029CB1" w14:textId="77777777" w:rsidR="00C35496" w:rsidRPr="002620B0" w:rsidRDefault="00591847" w:rsidP="00D405F0">
      <w:pPr>
        <w:spacing w:after="120" w:line="276" w:lineRule="auto"/>
        <w:ind w:left="142"/>
      </w:pPr>
      <w:r w:rsidRPr="002620B0">
        <w:t>Larsen-Freeman,</w:t>
      </w:r>
      <w:r w:rsidRPr="002620B0">
        <w:rPr>
          <w:spacing w:val="-2"/>
        </w:rPr>
        <w:t xml:space="preserve"> </w:t>
      </w:r>
      <w:r w:rsidRPr="002620B0">
        <w:t>D.</w:t>
      </w:r>
      <w:r w:rsidRPr="002620B0">
        <w:rPr>
          <w:spacing w:val="-4"/>
        </w:rPr>
        <w:t xml:space="preserve"> </w:t>
      </w:r>
      <w:r w:rsidRPr="002620B0">
        <w:t>(2000)</w:t>
      </w:r>
      <w:r w:rsidRPr="002620B0">
        <w:rPr>
          <w:spacing w:val="-1"/>
        </w:rPr>
        <w:t xml:space="preserve"> </w:t>
      </w:r>
      <w:r w:rsidRPr="002620B0">
        <w:rPr>
          <w:i/>
        </w:rPr>
        <w:t>Techniques</w:t>
      </w:r>
      <w:r w:rsidRPr="002620B0">
        <w:rPr>
          <w:i/>
          <w:spacing w:val="-5"/>
        </w:rPr>
        <w:t xml:space="preserve"> </w:t>
      </w:r>
      <w:r w:rsidRPr="002620B0">
        <w:rPr>
          <w:i/>
        </w:rPr>
        <w:t>and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Practice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in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Language</w:t>
      </w:r>
      <w:r w:rsidRPr="002620B0">
        <w:rPr>
          <w:i/>
          <w:spacing w:val="-5"/>
        </w:rPr>
        <w:t xml:space="preserve"> </w:t>
      </w:r>
      <w:r w:rsidRPr="002620B0">
        <w:rPr>
          <w:i/>
        </w:rPr>
        <w:t>Teaching</w:t>
      </w:r>
      <w:r w:rsidRPr="002620B0">
        <w:t>,</w:t>
      </w:r>
      <w:r w:rsidRPr="002620B0">
        <w:rPr>
          <w:spacing w:val="-2"/>
        </w:rPr>
        <w:t xml:space="preserve"> </w:t>
      </w:r>
      <w:r w:rsidRPr="002620B0">
        <w:t>Oxford</w:t>
      </w:r>
      <w:r w:rsidRPr="002620B0">
        <w:rPr>
          <w:spacing w:val="-5"/>
        </w:rPr>
        <w:t xml:space="preserve"> </w:t>
      </w:r>
      <w:r w:rsidRPr="002620B0">
        <w:t>University</w:t>
      </w:r>
      <w:r w:rsidRPr="002620B0">
        <w:rPr>
          <w:spacing w:val="-5"/>
        </w:rPr>
        <w:t xml:space="preserve"> </w:t>
      </w:r>
      <w:r w:rsidRPr="002620B0">
        <w:t>Press</w:t>
      </w:r>
    </w:p>
    <w:p w14:paraId="25421462" w14:textId="77777777" w:rsidR="00457764" w:rsidRPr="002620B0" w:rsidRDefault="00457764" w:rsidP="00D405F0">
      <w:pPr>
        <w:spacing w:after="120" w:line="276" w:lineRule="auto"/>
        <w:ind w:left="142"/>
      </w:pPr>
      <w:r w:rsidRPr="002620B0">
        <w:t>Lock,</w:t>
      </w:r>
      <w:r w:rsidRPr="002620B0">
        <w:rPr>
          <w:spacing w:val="11"/>
        </w:rPr>
        <w:t xml:space="preserve"> </w:t>
      </w:r>
      <w:r w:rsidRPr="002620B0">
        <w:t>G.</w:t>
      </w:r>
      <w:r w:rsidRPr="002620B0">
        <w:rPr>
          <w:spacing w:val="11"/>
        </w:rPr>
        <w:t xml:space="preserve"> </w:t>
      </w:r>
      <w:r w:rsidRPr="002620B0">
        <w:t>(2003)</w:t>
      </w:r>
      <w:r w:rsidRPr="002620B0">
        <w:rPr>
          <w:spacing w:val="13"/>
        </w:rPr>
        <w:t xml:space="preserve"> </w:t>
      </w:r>
      <w:r w:rsidRPr="002620B0">
        <w:rPr>
          <w:i/>
        </w:rPr>
        <w:t>Functional</w:t>
      </w:r>
      <w:r w:rsidRPr="002620B0">
        <w:rPr>
          <w:i/>
          <w:spacing w:val="11"/>
        </w:rPr>
        <w:t xml:space="preserve"> </w:t>
      </w:r>
      <w:r w:rsidRPr="002620B0">
        <w:rPr>
          <w:i/>
        </w:rPr>
        <w:t>English</w:t>
      </w:r>
      <w:r w:rsidRPr="002620B0">
        <w:rPr>
          <w:i/>
          <w:spacing w:val="13"/>
        </w:rPr>
        <w:t xml:space="preserve"> </w:t>
      </w:r>
      <w:r w:rsidRPr="002620B0">
        <w:rPr>
          <w:i/>
        </w:rPr>
        <w:t>Grammar:</w:t>
      </w:r>
      <w:r w:rsidRPr="002620B0">
        <w:rPr>
          <w:i/>
          <w:spacing w:val="13"/>
        </w:rPr>
        <w:t xml:space="preserve"> </w:t>
      </w:r>
      <w:r w:rsidRPr="002620B0">
        <w:rPr>
          <w:i/>
        </w:rPr>
        <w:t>An</w:t>
      </w:r>
      <w:r w:rsidRPr="002620B0">
        <w:rPr>
          <w:i/>
          <w:spacing w:val="12"/>
        </w:rPr>
        <w:t xml:space="preserve"> </w:t>
      </w:r>
      <w:r w:rsidRPr="002620B0">
        <w:rPr>
          <w:i/>
        </w:rPr>
        <w:t>Introduction</w:t>
      </w:r>
      <w:r w:rsidRPr="002620B0">
        <w:rPr>
          <w:i/>
          <w:spacing w:val="12"/>
        </w:rPr>
        <w:t xml:space="preserve"> </w:t>
      </w:r>
      <w:r w:rsidRPr="002620B0">
        <w:rPr>
          <w:i/>
        </w:rPr>
        <w:t>for</w:t>
      </w:r>
      <w:r w:rsidRPr="002620B0">
        <w:rPr>
          <w:i/>
          <w:spacing w:val="11"/>
        </w:rPr>
        <w:t xml:space="preserve"> </w:t>
      </w:r>
      <w:r w:rsidRPr="002620B0">
        <w:rPr>
          <w:i/>
        </w:rPr>
        <w:t>Second</w:t>
      </w:r>
      <w:r w:rsidRPr="002620B0">
        <w:rPr>
          <w:i/>
          <w:spacing w:val="12"/>
        </w:rPr>
        <w:t xml:space="preserve"> </w:t>
      </w:r>
      <w:r w:rsidRPr="002620B0">
        <w:rPr>
          <w:i/>
        </w:rPr>
        <w:t>Language</w:t>
      </w:r>
      <w:r w:rsidRPr="002620B0">
        <w:rPr>
          <w:i/>
          <w:spacing w:val="13"/>
        </w:rPr>
        <w:t xml:space="preserve"> </w:t>
      </w:r>
      <w:r w:rsidRPr="002620B0">
        <w:rPr>
          <w:i/>
        </w:rPr>
        <w:t>Teachers,</w:t>
      </w:r>
      <w:r w:rsidRPr="002620B0">
        <w:rPr>
          <w:i/>
          <w:spacing w:val="11"/>
        </w:rPr>
        <w:t xml:space="preserve"> </w:t>
      </w:r>
      <w:r w:rsidRPr="002620B0">
        <w:t>Cambridge</w:t>
      </w:r>
      <w:r w:rsidRPr="002620B0">
        <w:rPr>
          <w:spacing w:val="-58"/>
        </w:rPr>
        <w:t xml:space="preserve"> </w:t>
      </w:r>
      <w:r w:rsidRPr="002620B0">
        <w:t>University</w:t>
      </w:r>
      <w:r w:rsidRPr="002620B0">
        <w:rPr>
          <w:spacing w:val="-3"/>
        </w:rPr>
        <w:t xml:space="preserve"> </w:t>
      </w:r>
      <w:r w:rsidRPr="002620B0">
        <w:t>Press</w:t>
      </w:r>
    </w:p>
    <w:p w14:paraId="7EC4291C" w14:textId="7D991E54" w:rsidR="00457764" w:rsidRPr="002620B0" w:rsidRDefault="00457764" w:rsidP="00DC2BAA">
      <w:pPr>
        <w:spacing w:after="120" w:line="276" w:lineRule="auto"/>
        <w:ind w:left="142"/>
        <w:rPr>
          <w:i/>
        </w:rPr>
      </w:pPr>
      <w:r w:rsidRPr="002620B0">
        <w:t>McKay,</w:t>
      </w:r>
      <w:r w:rsidRPr="002620B0">
        <w:rPr>
          <w:spacing w:val="-2"/>
        </w:rPr>
        <w:t xml:space="preserve"> </w:t>
      </w:r>
      <w:r w:rsidRPr="002620B0">
        <w:t>S.</w:t>
      </w:r>
      <w:r w:rsidRPr="002620B0">
        <w:rPr>
          <w:spacing w:val="-1"/>
        </w:rPr>
        <w:t xml:space="preserve"> </w:t>
      </w:r>
      <w:r w:rsidRPr="002620B0">
        <w:t>L.</w:t>
      </w:r>
      <w:r w:rsidRPr="002620B0">
        <w:rPr>
          <w:spacing w:val="-3"/>
        </w:rPr>
        <w:t xml:space="preserve"> </w:t>
      </w:r>
      <w:r w:rsidRPr="002620B0">
        <w:t>(2002)</w:t>
      </w:r>
      <w:r w:rsidRPr="002620B0">
        <w:rPr>
          <w:spacing w:val="-1"/>
        </w:rPr>
        <w:t xml:space="preserve"> </w:t>
      </w:r>
      <w:r w:rsidRPr="002620B0">
        <w:rPr>
          <w:i/>
        </w:rPr>
        <w:t>Teaching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English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as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an</w:t>
      </w:r>
      <w:r w:rsidRPr="002620B0">
        <w:rPr>
          <w:i/>
          <w:spacing w:val="-5"/>
        </w:rPr>
        <w:t xml:space="preserve"> </w:t>
      </w:r>
      <w:r w:rsidRPr="002620B0">
        <w:rPr>
          <w:i/>
        </w:rPr>
        <w:t>International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Language;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Rethinking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Goals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and</w:t>
      </w:r>
      <w:r w:rsidRPr="002620B0">
        <w:rPr>
          <w:i/>
          <w:spacing w:val="-5"/>
        </w:rPr>
        <w:t xml:space="preserve"> </w:t>
      </w:r>
      <w:r w:rsidRPr="002620B0">
        <w:rPr>
          <w:i/>
        </w:rPr>
        <w:t>Approaches,</w:t>
      </w:r>
      <w:r w:rsidR="00DC2BAA" w:rsidRPr="002620B0">
        <w:rPr>
          <w:i/>
        </w:rPr>
        <w:t xml:space="preserve"> </w:t>
      </w:r>
      <w:r w:rsidRPr="002620B0">
        <w:t>Oxford</w:t>
      </w:r>
      <w:r w:rsidRPr="002620B0">
        <w:rPr>
          <w:spacing w:val="-2"/>
        </w:rPr>
        <w:t xml:space="preserve"> </w:t>
      </w:r>
      <w:r w:rsidRPr="002620B0">
        <w:t>University</w:t>
      </w:r>
      <w:r w:rsidRPr="002620B0">
        <w:rPr>
          <w:spacing w:val="-4"/>
        </w:rPr>
        <w:t xml:space="preserve"> </w:t>
      </w:r>
      <w:r w:rsidRPr="002620B0">
        <w:t>Press</w:t>
      </w:r>
    </w:p>
    <w:p w14:paraId="466A0EAF" w14:textId="2516F847" w:rsidR="000562D3" w:rsidRPr="002620B0" w:rsidRDefault="00457764" w:rsidP="00D405F0">
      <w:pPr>
        <w:spacing w:after="120" w:line="276" w:lineRule="auto"/>
        <w:ind w:left="142"/>
        <w:rPr>
          <w:spacing w:val="1"/>
        </w:rPr>
      </w:pPr>
      <w:r w:rsidRPr="002620B0">
        <w:t xml:space="preserve">Nunan, D. (2004) </w:t>
      </w:r>
      <w:r w:rsidRPr="002620B0">
        <w:rPr>
          <w:i/>
        </w:rPr>
        <w:t>Task</w:t>
      </w:r>
      <w:r w:rsidR="00DC2BAA" w:rsidRPr="002620B0">
        <w:rPr>
          <w:i/>
        </w:rPr>
        <w:t>-</w:t>
      </w:r>
      <w:r w:rsidRPr="002620B0">
        <w:rPr>
          <w:i/>
        </w:rPr>
        <w:t xml:space="preserve">Based Language Learning, </w:t>
      </w:r>
      <w:r w:rsidRPr="002620B0">
        <w:t>Cambridge University Press</w:t>
      </w:r>
      <w:r w:rsidRPr="002620B0">
        <w:rPr>
          <w:spacing w:val="1"/>
        </w:rPr>
        <w:t xml:space="preserve"> </w:t>
      </w:r>
    </w:p>
    <w:p w14:paraId="6DC21E9F" w14:textId="77777777" w:rsidR="000562D3" w:rsidRPr="002620B0" w:rsidRDefault="00457764" w:rsidP="00D405F0">
      <w:pPr>
        <w:spacing w:after="120" w:line="276" w:lineRule="auto"/>
        <w:ind w:left="142"/>
        <w:rPr>
          <w:spacing w:val="1"/>
        </w:rPr>
      </w:pPr>
      <w:r w:rsidRPr="002620B0">
        <w:t xml:space="preserve">Nunan, D. (1991) </w:t>
      </w:r>
      <w:r w:rsidRPr="002620B0">
        <w:rPr>
          <w:i/>
        </w:rPr>
        <w:t xml:space="preserve">Language Teaching Methodology, </w:t>
      </w:r>
      <w:r w:rsidRPr="002620B0">
        <w:t>Prentice Hall Publishers</w:t>
      </w:r>
      <w:r w:rsidRPr="002620B0">
        <w:rPr>
          <w:spacing w:val="1"/>
        </w:rPr>
        <w:t xml:space="preserve"> </w:t>
      </w:r>
    </w:p>
    <w:p w14:paraId="458D93AB" w14:textId="77777777" w:rsidR="00DC2BAA" w:rsidRPr="002620B0" w:rsidRDefault="00DC2BAA" w:rsidP="00D405F0">
      <w:pPr>
        <w:spacing w:after="120" w:line="276" w:lineRule="auto"/>
        <w:ind w:left="142"/>
        <w:rPr>
          <w:rFonts w:eastAsiaTheme="minorHAnsi"/>
          <w:lang w:val="en-GB"/>
        </w:rPr>
      </w:pPr>
      <w:r w:rsidRPr="002620B0">
        <w:rPr>
          <w:rFonts w:eastAsiaTheme="minorHAnsi"/>
          <w:lang w:val="en-GB"/>
        </w:rPr>
        <w:t xml:space="preserve">Richards, J.C. (1990) </w:t>
      </w:r>
      <w:r w:rsidRPr="002620B0">
        <w:rPr>
          <w:rFonts w:eastAsiaTheme="minorHAnsi"/>
          <w:i/>
          <w:lang w:val="en-GB"/>
        </w:rPr>
        <w:t>The Language Teaching Matrix: Curriculum, Methodology, and Materials</w:t>
      </w:r>
      <w:r w:rsidRPr="002620B0">
        <w:rPr>
          <w:rFonts w:eastAsiaTheme="minorHAnsi"/>
          <w:lang w:val="en-GB"/>
        </w:rPr>
        <w:t>, Cambridge University Press</w:t>
      </w:r>
    </w:p>
    <w:p w14:paraId="0FFF235F" w14:textId="77777777" w:rsidR="00DC2BAA" w:rsidRPr="002620B0" w:rsidRDefault="00DC2BAA" w:rsidP="00D405F0">
      <w:pPr>
        <w:spacing w:after="120" w:line="276" w:lineRule="auto"/>
        <w:ind w:left="142"/>
      </w:pPr>
      <w:r w:rsidRPr="002620B0">
        <w:t xml:space="preserve">Richards, J. &amp; Rogers, T. (2001) </w:t>
      </w:r>
      <w:r w:rsidRPr="00C665BA">
        <w:rPr>
          <w:i/>
        </w:rPr>
        <w:t>Approaches and Methods in Language Teaching</w:t>
      </w:r>
      <w:r w:rsidRPr="002620B0">
        <w:t xml:space="preserve">, Cambridge University </w:t>
      </w:r>
      <w:proofErr w:type="spellStart"/>
      <w:r w:rsidRPr="002620B0">
        <w:t>Press</w:t>
      </w:r>
    </w:p>
    <w:p w14:paraId="4ED572E2" w14:textId="661D602A" w:rsidR="00457764" w:rsidRPr="002620B0" w:rsidRDefault="00457764" w:rsidP="00DC2BAA">
      <w:pPr>
        <w:spacing w:after="120" w:line="276" w:lineRule="auto"/>
        <w:ind w:firstLine="142"/>
      </w:pPr>
      <w:r w:rsidRPr="002620B0">
        <w:t>Scrivene</w:t>
      </w:r>
      <w:proofErr w:type="spellEnd"/>
      <w:r w:rsidRPr="002620B0">
        <w:t>r,</w:t>
      </w:r>
      <w:r w:rsidRPr="002620B0">
        <w:rPr>
          <w:spacing w:val="-3"/>
        </w:rPr>
        <w:t xml:space="preserve"> </w:t>
      </w:r>
      <w:r w:rsidRPr="002620B0">
        <w:t>J.</w:t>
      </w:r>
      <w:r w:rsidRPr="002620B0">
        <w:rPr>
          <w:spacing w:val="-5"/>
        </w:rPr>
        <w:t xml:space="preserve"> </w:t>
      </w:r>
      <w:r w:rsidRPr="002620B0">
        <w:t>(2005)</w:t>
      </w:r>
      <w:r w:rsidRPr="002620B0">
        <w:rPr>
          <w:spacing w:val="-5"/>
        </w:rPr>
        <w:t xml:space="preserve"> </w:t>
      </w:r>
      <w:r w:rsidRPr="002620B0">
        <w:rPr>
          <w:i/>
        </w:rPr>
        <w:t>Learning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Teaching,</w:t>
      </w:r>
      <w:r w:rsidRPr="002620B0">
        <w:rPr>
          <w:i/>
          <w:spacing w:val="-2"/>
        </w:rPr>
        <w:t xml:space="preserve"> </w:t>
      </w:r>
      <w:r w:rsidRPr="002620B0">
        <w:t>Macmillan</w:t>
      </w:r>
    </w:p>
    <w:p w14:paraId="6DA52217" w14:textId="77777777" w:rsidR="000562D3" w:rsidRPr="002620B0" w:rsidRDefault="00457764" w:rsidP="00D405F0">
      <w:pPr>
        <w:spacing w:after="120" w:line="276" w:lineRule="auto"/>
        <w:ind w:left="142"/>
        <w:rPr>
          <w:spacing w:val="1"/>
        </w:rPr>
      </w:pPr>
      <w:r w:rsidRPr="002620B0">
        <w:t xml:space="preserve">Silberstein, S. (1994) </w:t>
      </w:r>
      <w:r w:rsidRPr="002620B0">
        <w:rPr>
          <w:i/>
        </w:rPr>
        <w:t xml:space="preserve">Techniques and Resources in Teaching Reading, </w:t>
      </w:r>
      <w:r w:rsidRPr="002620B0">
        <w:t>Oxford University Press</w:t>
      </w:r>
      <w:r w:rsidRPr="002620B0">
        <w:rPr>
          <w:spacing w:val="1"/>
        </w:rPr>
        <w:t xml:space="preserve"> </w:t>
      </w:r>
    </w:p>
    <w:p w14:paraId="3AE6F3E1" w14:textId="2127E188" w:rsidR="00457764" w:rsidRPr="002620B0" w:rsidRDefault="00457764" w:rsidP="00D405F0">
      <w:pPr>
        <w:spacing w:after="120" w:line="276" w:lineRule="auto"/>
        <w:ind w:left="142"/>
        <w:rPr>
          <w:i/>
        </w:rPr>
      </w:pPr>
      <w:r w:rsidRPr="002620B0">
        <w:t>Williams,</w:t>
      </w:r>
      <w:r w:rsidRPr="002620B0">
        <w:rPr>
          <w:spacing w:val="-4"/>
        </w:rPr>
        <w:t xml:space="preserve"> </w:t>
      </w:r>
      <w:r w:rsidRPr="002620B0">
        <w:t>M.</w:t>
      </w:r>
      <w:r w:rsidRPr="002620B0">
        <w:rPr>
          <w:spacing w:val="-1"/>
        </w:rPr>
        <w:t xml:space="preserve"> </w:t>
      </w:r>
      <w:r w:rsidRPr="002620B0">
        <w:t>&amp;</w:t>
      </w:r>
      <w:r w:rsidRPr="002620B0">
        <w:rPr>
          <w:spacing w:val="-3"/>
        </w:rPr>
        <w:t xml:space="preserve"> </w:t>
      </w:r>
      <w:r w:rsidRPr="002620B0">
        <w:t>Burden,</w:t>
      </w:r>
      <w:r w:rsidRPr="002620B0">
        <w:rPr>
          <w:spacing w:val="-1"/>
        </w:rPr>
        <w:t xml:space="preserve"> </w:t>
      </w:r>
      <w:r w:rsidRPr="002620B0">
        <w:t>R.</w:t>
      </w:r>
      <w:r w:rsidRPr="002620B0">
        <w:rPr>
          <w:spacing w:val="-3"/>
        </w:rPr>
        <w:t xml:space="preserve"> </w:t>
      </w:r>
      <w:r w:rsidRPr="002620B0">
        <w:t>(1997)</w:t>
      </w:r>
      <w:r w:rsidRPr="002620B0">
        <w:rPr>
          <w:spacing w:val="-4"/>
        </w:rPr>
        <w:t xml:space="preserve"> </w:t>
      </w:r>
      <w:r w:rsidRPr="002620B0">
        <w:rPr>
          <w:i/>
        </w:rPr>
        <w:t>Psychology</w:t>
      </w:r>
      <w:r w:rsidRPr="002620B0">
        <w:rPr>
          <w:i/>
          <w:spacing w:val="-5"/>
        </w:rPr>
        <w:t xml:space="preserve"> </w:t>
      </w:r>
      <w:r w:rsidRPr="002620B0">
        <w:rPr>
          <w:i/>
        </w:rPr>
        <w:t>for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Language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Teachers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A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Social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Constructivist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Approach,</w:t>
      </w:r>
      <w:r w:rsidR="00D405F0" w:rsidRPr="002620B0">
        <w:rPr>
          <w:i/>
        </w:rPr>
        <w:t xml:space="preserve"> </w:t>
      </w:r>
      <w:r w:rsidRPr="002620B0">
        <w:t>Cambridge</w:t>
      </w:r>
      <w:r w:rsidRPr="002620B0">
        <w:rPr>
          <w:spacing w:val="-5"/>
        </w:rPr>
        <w:t xml:space="preserve"> </w:t>
      </w:r>
      <w:r w:rsidRPr="002620B0">
        <w:t>University</w:t>
      </w:r>
      <w:r w:rsidRPr="002620B0">
        <w:rPr>
          <w:spacing w:val="-6"/>
        </w:rPr>
        <w:t xml:space="preserve"> </w:t>
      </w:r>
      <w:r w:rsidRPr="002620B0">
        <w:t>Press</w:t>
      </w:r>
    </w:p>
    <w:p w14:paraId="4926CDCA" w14:textId="46E79F75" w:rsidR="00457764" w:rsidRPr="002620B0" w:rsidRDefault="00457764" w:rsidP="00D405F0">
      <w:pPr>
        <w:spacing w:after="120" w:line="276" w:lineRule="auto"/>
        <w:ind w:left="142"/>
      </w:pPr>
      <w:r w:rsidRPr="002620B0">
        <w:t>Willis,</w:t>
      </w:r>
      <w:r w:rsidRPr="002620B0">
        <w:rPr>
          <w:spacing w:val="-1"/>
        </w:rPr>
        <w:t xml:space="preserve"> </w:t>
      </w:r>
      <w:r w:rsidRPr="002620B0">
        <w:t>J.</w:t>
      </w:r>
      <w:r w:rsidRPr="002620B0">
        <w:rPr>
          <w:spacing w:val="-2"/>
        </w:rPr>
        <w:t xml:space="preserve"> </w:t>
      </w:r>
      <w:r w:rsidRPr="002620B0">
        <w:t>(1996)</w:t>
      </w:r>
      <w:r w:rsidRPr="002620B0">
        <w:rPr>
          <w:spacing w:val="-2"/>
        </w:rPr>
        <w:t xml:space="preserve"> </w:t>
      </w:r>
      <w:r w:rsidRPr="002620B0">
        <w:rPr>
          <w:i/>
        </w:rPr>
        <w:t>A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Framework</w:t>
      </w:r>
      <w:r w:rsidRPr="002620B0">
        <w:rPr>
          <w:i/>
          <w:spacing w:val="-7"/>
        </w:rPr>
        <w:t xml:space="preserve"> </w:t>
      </w:r>
      <w:r w:rsidRPr="002620B0">
        <w:rPr>
          <w:i/>
        </w:rPr>
        <w:t>for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Task</w:t>
      </w:r>
      <w:r w:rsidR="003D7CDA">
        <w:rPr>
          <w:i/>
          <w:spacing w:val="-1"/>
        </w:rPr>
        <w:t>-</w:t>
      </w:r>
      <w:r w:rsidRPr="002620B0">
        <w:rPr>
          <w:i/>
        </w:rPr>
        <w:t>Based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 xml:space="preserve">Learning, </w:t>
      </w:r>
      <w:r w:rsidRPr="002620B0">
        <w:t>Longman</w:t>
      </w:r>
    </w:p>
    <w:p w14:paraId="70B18A0F" w14:textId="1F59ABD5" w:rsidR="00457764" w:rsidRPr="002620B0" w:rsidRDefault="00457764" w:rsidP="00D405F0">
      <w:pPr>
        <w:spacing w:after="120" w:line="276" w:lineRule="auto"/>
        <w:ind w:left="142"/>
      </w:pPr>
      <w:r w:rsidRPr="002620B0">
        <w:t>Willis,</w:t>
      </w:r>
      <w:r w:rsidRPr="002620B0">
        <w:rPr>
          <w:spacing w:val="-1"/>
        </w:rPr>
        <w:t xml:space="preserve"> </w:t>
      </w:r>
      <w:r w:rsidRPr="002620B0">
        <w:t>D</w:t>
      </w:r>
      <w:r w:rsidR="000562D3" w:rsidRPr="002620B0">
        <w:t>.</w:t>
      </w:r>
      <w:r w:rsidRPr="002620B0">
        <w:rPr>
          <w:spacing w:val="-4"/>
        </w:rPr>
        <w:t xml:space="preserve"> </w:t>
      </w:r>
      <w:r w:rsidRPr="002620B0">
        <w:t>&amp;</w:t>
      </w:r>
      <w:r w:rsidRPr="002620B0">
        <w:rPr>
          <w:spacing w:val="-6"/>
        </w:rPr>
        <w:t xml:space="preserve"> </w:t>
      </w:r>
      <w:r w:rsidRPr="002620B0">
        <w:t>Willis, J</w:t>
      </w:r>
      <w:r w:rsidR="000562D3" w:rsidRPr="002620B0">
        <w:t>.</w:t>
      </w:r>
      <w:r w:rsidRPr="002620B0">
        <w:rPr>
          <w:spacing w:val="-4"/>
        </w:rPr>
        <w:t xml:space="preserve"> </w:t>
      </w:r>
      <w:r w:rsidRPr="002620B0">
        <w:t xml:space="preserve">(2007) </w:t>
      </w:r>
      <w:r w:rsidRPr="002620B0">
        <w:rPr>
          <w:i/>
        </w:rPr>
        <w:t>Doing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Task</w:t>
      </w:r>
      <w:r w:rsidR="003D7CDA">
        <w:rPr>
          <w:i/>
          <w:spacing w:val="-4"/>
        </w:rPr>
        <w:t>-</w:t>
      </w:r>
      <w:r w:rsidRPr="002620B0">
        <w:rPr>
          <w:i/>
        </w:rPr>
        <w:t>Based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Teaching,</w:t>
      </w:r>
      <w:r w:rsidRPr="002620B0">
        <w:rPr>
          <w:i/>
          <w:spacing w:val="-1"/>
        </w:rPr>
        <w:t xml:space="preserve"> </w:t>
      </w:r>
      <w:r w:rsidRPr="002620B0">
        <w:t>Oxford</w:t>
      </w:r>
      <w:r w:rsidRPr="002620B0">
        <w:rPr>
          <w:spacing w:val="-2"/>
        </w:rPr>
        <w:t xml:space="preserve"> </w:t>
      </w:r>
      <w:r w:rsidRPr="002620B0">
        <w:t>University</w:t>
      </w:r>
      <w:r w:rsidRPr="002620B0">
        <w:rPr>
          <w:spacing w:val="-4"/>
        </w:rPr>
        <w:t xml:space="preserve"> </w:t>
      </w:r>
      <w:r w:rsidRPr="002620B0">
        <w:t>Press</w:t>
      </w:r>
    </w:p>
    <w:p w14:paraId="660A4CD2" w14:textId="77777777" w:rsidR="00457764" w:rsidRPr="002620B0" w:rsidRDefault="00457764" w:rsidP="00D405F0">
      <w:pPr>
        <w:spacing w:after="120" w:line="276" w:lineRule="auto"/>
        <w:ind w:left="142"/>
      </w:pPr>
    </w:p>
    <w:p w14:paraId="164ECEF9" w14:textId="77777777" w:rsidR="000E794C" w:rsidRPr="002620B0" w:rsidRDefault="000E794C" w:rsidP="005B5056">
      <w:pPr>
        <w:pStyle w:val="Heading2"/>
        <w:spacing w:after="120" w:line="276" w:lineRule="auto"/>
        <w:ind w:left="0"/>
        <w:rPr>
          <w:rFonts w:ascii="Arial" w:hAnsi="Arial" w:cs="Arial"/>
        </w:rPr>
      </w:pPr>
      <w:bookmarkStart w:id="9" w:name="Skills"/>
      <w:bookmarkStart w:id="10" w:name="Systems"/>
      <w:bookmarkEnd w:id="9"/>
      <w:bookmarkEnd w:id="10"/>
    </w:p>
    <w:p w14:paraId="1D1AA8BD" w14:textId="32E1AA4B" w:rsidR="00457764" w:rsidRPr="002620B0" w:rsidRDefault="00591847" w:rsidP="00D405F0">
      <w:pPr>
        <w:pStyle w:val="Heading2"/>
        <w:spacing w:after="120" w:line="276" w:lineRule="auto"/>
        <w:ind w:left="142"/>
        <w:rPr>
          <w:rFonts w:ascii="Arial" w:hAnsi="Arial" w:cs="Arial"/>
        </w:rPr>
      </w:pPr>
      <w:r w:rsidRPr="002620B0">
        <w:rPr>
          <w:rFonts w:ascii="Arial" w:hAnsi="Arial" w:cs="Arial"/>
        </w:rPr>
        <w:t>Systems</w:t>
      </w:r>
      <w:r w:rsidR="000562D3" w:rsidRPr="002620B0">
        <w:rPr>
          <w:rFonts w:ascii="Arial" w:hAnsi="Arial" w:cs="Arial"/>
        </w:rPr>
        <w:t>: Grammar</w:t>
      </w:r>
    </w:p>
    <w:p w14:paraId="22C80FDD" w14:textId="77777777" w:rsidR="002F1BF8" w:rsidRPr="002620B0" w:rsidRDefault="002F1BF8" w:rsidP="00D405F0">
      <w:pPr>
        <w:spacing w:after="120" w:line="276" w:lineRule="auto"/>
        <w:ind w:left="142"/>
      </w:pPr>
      <w:r w:rsidRPr="002620B0">
        <w:t>Batstone,</w:t>
      </w:r>
      <w:r w:rsidRPr="002620B0">
        <w:rPr>
          <w:spacing w:val="-1"/>
        </w:rPr>
        <w:t xml:space="preserve"> </w:t>
      </w:r>
      <w:r w:rsidRPr="002620B0">
        <w:t>R.</w:t>
      </w:r>
      <w:r w:rsidRPr="002620B0">
        <w:rPr>
          <w:spacing w:val="-2"/>
        </w:rPr>
        <w:t xml:space="preserve"> </w:t>
      </w:r>
      <w:r w:rsidRPr="002620B0">
        <w:t>(1994)</w:t>
      </w:r>
      <w:r w:rsidRPr="002620B0">
        <w:rPr>
          <w:spacing w:val="-3"/>
        </w:rPr>
        <w:t xml:space="preserve"> </w:t>
      </w:r>
      <w:r w:rsidRPr="002620B0">
        <w:rPr>
          <w:i/>
        </w:rPr>
        <w:t>Grammar,</w:t>
      </w:r>
      <w:r w:rsidRPr="002620B0">
        <w:rPr>
          <w:i/>
          <w:spacing w:val="-5"/>
        </w:rPr>
        <w:t xml:space="preserve"> </w:t>
      </w:r>
      <w:r w:rsidRPr="002620B0">
        <w:t>Oxford</w:t>
      </w:r>
      <w:r w:rsidRPr="002620B0">
        <w:rPr>
          <w:spacing w:val="-3"/>
        </w:rPr>
        <w:t xml:space="preserve"> </w:t>
      </w:r>
      <w:r w:rsidRPr="002620B0">
        <w:t>University</w:t>
      </w:r>
      <w:r w:rsidRPr="002620B0">
        <w:rPr>
          <w:spacing w:val="-4"/>
        </w:rPr>
        <w:t xml:space="preserve"> </w:t>
      </w:r>
      <w:r w:rsidRPr="002620B0">
        <w:t>Press</w:t>
      </w:r>
    </w:p>
    <w:p w14:paraId="6C5207AC" w14:textId="77777777" w:rsidR="00DC2BAA" w:rsidRPr="002620B0" w:rsidRDefault="00DC2BAA" w:rsidP="00D405F0">
      <w:pPr>
        <w:spacing w:after="120" w:line="276" w:lineRule="auto"/>
        <w:ind w:left="142"/>
      </w:pPr>
      <w:proofErr w:type="spellStart"/>
      <w:r w:rsidRPr="002620B0">
        <w:t>Biber</w:t>
      </w:r>
      <w:proofErr w:type="spellEnd"/>
      <w:r w:rsidRPr="002620B0">
        <w:t xml:space="preserve">, D. Johansson, S. Leech, G. Conrad, S. &amp; Finnegan, E. (1999) </w:t>
      </w:r>
      <w:r w:rsidRPr="00C665BA">
        <w:rPr>
          <w:i/>
        </w:rPr>
        <w:t>Longman Grammar of Spoken and Written English,</w:t>
      </w:r>
      <w:r w:rsidRPr="002620B0">
        <w:t xml:space="preserve"> Longman</w:t>
      </w:r>
    </w:p>
    <w:p w14:paraId="7AC800D6" w14:textId="7A3500A9" w:rsidR="002F1BF8" w:rsidRPr="002620B0" w:rsidRDefault="002F1BF8" w:rsidP="00D405F0">
      <w:pPr>
        <w:spacing w:after="120" w:line="276" w:lineRule="auto"/>
        <w:ind w:left="142"/>
      </w:pPr>
      <w:r w:rsidRPr="002620B0">
        <w:t xml:space="preserve">Butt, D. Spinks, S. &amp; </w:t>
      </w:r>
      <w:proofErr w:type="spellStart"/>
      <w:r w:rsidRPr="002620B0">
        <w:t>Yallop</w:t>
      </w:r>
      <w:proofErr w:type="spellEnd"/>
      <w:r w:rsidRPr="002620B0">
        <w:t xml:space="preserve">, C. (2017) </w:t>
      </w:r>
      <w:bookmarkStart w:id="11" w:name="_Hlk75940916"/>
      <w:r w:rsidRPr="002620B0">
        <w:rPr>
          <w:i/>
        </w:rPr>
        <w:t xml:space="preserve">Using Functional Grammar: an </w:t>
      </w:r>
      <w:r w:rsidR="001C5EF7" w:rsidRPr="002620B0">
        <w:rPr>
          <w:i/>
        </w:rPr>
        <w:t>E</w:t>
      </w:r>
      <w:r w:rsidRPr="002620B0">
        <w:rPr>
          <w:i/>
        </w:rPr>
        <w:t>xplorer</w:t>
      </w:r>
      <w:r w:rsidR="001C5EF7" w:rsidRPr="002620B0">
        <w:rPr>
          <w:i/>
        </w:rPr>
        <w:t>’</w:t>
      </w:r>
      <w:r w:rsidRPr="002620B0">
        <w:rPr>
          <w:i/>
        </w:rPr>
        <w:t xml:space="preserve">s </w:t>
      </w:r>
      <w:r w:rsidR="001C5EF7" w:rsidRPr="002620B0">
        <w:rPr>
          <w:i/>
        </w:rPr>
        <w:t>G</w:t>
      </w:r>
      <w:r w:rsidRPr="002620B0">
        <w:rPr>
          <w:i/>
        </w:rPr>
        <w:t xml:space="preserve">uide </w:t>
      </w:r>
      <w:bookmarkEnd w:id="11"/>
      <w:r w:rsidRPr="002620B0">
        <w:t>(</w:t>
      </w:r>
      <w:r w:rsidR="002D6249" w:rsidRPr="002620B0">
        <w:rPr>
          <w:i/>
        </w:rPr>
        <w:t>2nd</w:t>
      </w:r>
      <w:r w:rsidRPr="002620B0">
        <w:rPr>
          <w:i/>
        </w:rPr>
        <w:t xml:space="preserve"> </w:t>
      </w:r>
      <w:r w:rsidR="002607EB" w:rsidRPr="002620B0">
        <w:rPr>
          <w:i/>
        </w:rPr>
        <w:t>edition</w:t>
      </w:r>
      <w:r w:rsidRPr="002620B0">
        <w:rPr>
          <w:i/>
        </w:rPr>
        <w:t>)</w:t>
      </w:r>
      <w:r w:rsidRPr="002620B0">
        <w:t xml:space="preserve">, </w:t>
      </w:r>
      <w:proofErr w:type="gramStart"/>
      <w:r w:rsidRPr="002620B0">
        <w:t>National</w:t>
      </w:r>
      <w:r w:rsidR="002607EB" w:rsidRPr="002620B0">
        <w:t xml:space="preserve"> </w:t>
      </w:r>
      <w:r w:rsidRPr="002620B0">
        <w:rPr>
          <w:spacing w:val="-59"/>
        </w:rPr>
        <w:t xml:space="preserve"> </w:t>
      </w:r>
      <w:r w:rsidRPr="002620B0">
        <w:t>Centre</w:t>
      </w:r>
      <w:proofErr w:type="gramEnd"/>
      <w:r w:rsidRPr="002620B0">
        <w:rPr>
          <w:spacing w:val="-3"/>
        </w:rPr>
        <w:t xml:space="preserve"> </w:t>
      </w:r>
      <w:r w:rsidRPr="002620B0">
        <w:t>for</w:t>
      </w:r>
      <w:r w:rsidRPr="002620B0">
        <w:rPr>
          <w:spacing w:val="-1"/>
        </w:rPr>
        <w:t xml:space="preserve"> </w:t>
      </w:r>
      <w:r w:rsidRPr="002620B0">
        <w:t>English Language</w:t>
      </w:r>
      <w:r w:rsidRPr="002620B0">
        <w:rPr>
          <w:spacing w:val="-4"/>
        </w:rPr>
        <w:t xml:space="preserve"> </w:t>
      </w:r>
      <w:r w:rsidRPr="002620B0">
        <w:t>Teaching and</w:t>
      </w:r>
      <w:r w:rsidRPr="002620B0">
        <w:rPr>
          <w:spacing w:val="-2"/>
        </w:rPr>
        <w:t xml:space="preserve"> </w:t>
      </w:r>
      <w:r w:rsidRPr="002620B0">
        <w:t>Research</w:t>
      </w:r>
    </w:p>
    <w:p w14:paraId="65D50EF2" w14:textId="77777777" w:rsidR="002F1BF8" w:rsidRPr="002620B0" w:rsidRDefault="002F1BF8" w:rsidP="00D405F0">
      <w:pPr>
        <w:spacing w:after="120" w:line="276" w:lineRule="auto"/>
        <w:ind w:left="142"/>
      </w:pPr>
      <w:r w:rsidRPr="002620B0">
        <w:t>Carter,</w:t>
      </w:r>
      <w:r w:rsidRPr="002620B0">
        <w:rPr>
          <w:spacing w:val="-2"/>
        </w:rPr>
        <w:t xml:space="preserve"> </w:t>
      </w:r>
      <w:r w:rsidRPr="002620B0">
        <w:t>R.</w:t>
      </w:r>
      <w:r w:rsidRPr="002620B0">
        <w:rPr>
          <w:spacing w:val="-1"/>
        </w:rPr>
        <w:t xml:space="preserve"> </w:t>
      </w:r>
      <w:r w:rsidRPr="002620B0">
        <w:t>Hughes,</w:t>
      </w:r>
      <w:r w:rsidRPr="002620B0">
        <w:rPr>
          <w:spacing w:val="-1"/>
        </w:rPr>
        <w:t xml:space="preserve"> </w:t>
      </w:r>
      <w:r w:rsidRPr="002620B0">
        <w:t>R.</w:t>
      </w:r>
      <w:r w:rsidRPr="002620B0">
        <w:rPr>
          <w:spacing w:val="-2"/>
        </w:rPr>
        <w:t xml:space="preserve"> </w:t>
      </w:r>
      <w:r w:rsidRPr="002620B0">
        <w:t>&amp;</w:t>
      </w:r>
      <w:r w:rsidRPr="002620B0">
        <w:rPr>
          <w:spacing w:val="-8"/>
        </w:rPr>
        <w:t xml:space="preserve"> </w:t>
      </w:r>
      <w:r w:rsidRPr="002620B0">
        <w:t>McCarthy,</w:t>
      </w:r>
      <w:r w:rsidRPr="002620B0">
        <w:rPr>
          <w:spacing w:val="1"/>
        </w:rPr>
        <w:t xml:space="preserve"> </w:t>
      </w:r>
      <w:r w:rsidRPr="002620B0">
        <w:t>M.</w:t>
      </w:r>
      <w:r w:rsidRPr="002620B0">
        <w:rPr>
          <w:spacing w:val="-1"/>
        </w:rPr>
        <w:t xml:space="preserve"> </w:t>
      </w:r>
      <w:r w:rsidRPr="002620B0">
        <w:t>(2000)</w:t>
      </w:r>
      <w:r w:rsidRPr="002620B0">
        <w:rPr>
          <w:spacing w:val="-2"/>
        </w:rPr>
        <w:t xml:space="preserve"> </w:t>
      </w:r>
      <w:r w:rsidRPr="002620B0">
        <w:rPr>
          <w:i/>
        </w:rPr>
        <w:t>Exploring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Grammar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in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Context,</w:t>
      </w:r>
      <w:r w:rsidRPr="002620B0">
        <w:rPr>
          <w:i/>
          <w:spacing w:val="-4"/>
        </w:rPr>
        <w:t xml:space="preserve"> </w:t>
      </w:r>
      <w:r w:rsidRPr="002620B0">
        <w:t>Cambridge</w:t>
      </w:r>
      <w:r w:rsidRPr="002620B0">
        <w:rPr>
          <w:spacing w:val="-5"/>
        </w:rPr>
        <w:t xml:space="preserve"> </w:t>
      </w:r>
      <w:r w:rsidRPr="002620B0">
        <w:t>University</w:t>
      </w:r>
      <w:r w:rsidRPr="002620B0">
        <w:rPr>
          <w:spacing w:val="-3"/>
        </w:rPr>
        <w:t xml:space="preserve"> </w:t>
      </w:r>
      <w:r w:rsidRPr="002620B0">
        <w:t>Press</w:t>
      </w:r>
    </w:p>
    <w:p w14:paraId="06F7E236" w14:textId="77777777" w:rsidR="00A60807" w:rsidRPr="002620B0" w:rsidRDefault="00A60807" w:rsidP="00D405F0">
      <w:pPr>
        <w:spacing w:after="120" w:line="276" w:lineRule="auto"/>
        <w:ind w:left="142"/>
      </w:pPr>
      <w:r w:rsidRPr="002620B0">
        <w:t xml:space="preserve">Carter, R. &amp; McCarthy, M. (2006) </w:t>
      </w:r>
      <w:r w:rsidRPr="00C665BA">
        <w:rPr>
          <w:i/>
        </w:rPr>
        <w:t xml:space="preserve">Cambridge Grammar of English: A Comprehensive Guide, </w:t>
      </w:r>
      <w:r w:rsidRPr="002620B0">
        <w:t xml:space="preserve">Cambridge University </w:t>
      </w:r>
      <w:proofErr w:type="spellStart"/>
      <w:r w:rsidRPr="002620B0">
        <w:t>Press</w:t>
      </w:r>
    </w:p>
    <w:p w14:paraId="7AEFA21F" w14:textId="55931776" w:rsidR="002F1BF8" w:rsidRPr="002620B0" w:rsidRDefault="002F1BF8" w:rsidP="00D405F0">
      <w:pPr>
        <w:spacing w:after="120" w:line="276" w:lineRule="auto"/>
        <w:ind w:left="142"/>
      </w:pPr>
      <w:r w:rsidRPr="002620B0">
        <w:t>Eastwoo</w:t>
      </w:r>
      <w:proofErr w:type="spellEnd"/>
      <w:r w:rsidRPr="002620B0">
        <w:t>d, J.</w:t>
      </w:r>
      <w:r w:rsidRPr="002620B0">
        <w:rPr>
          <w:spacing w:val="-2"/>
        </w:rPr>
        <w:t xml:space="preserve"> </w:t>
      </w:r>
      <w:r w:rsidRPr="002620B0">
        <w:t>(1994)</w:t>
      </w:r>
      <w:r w:rsidRPr="002620B0">
        <w:rPr>
          <w:spacing w:val="-2"/>
        </w:rPr>
        <w:t xml:space="preserve"> </w:t>
      </w:r>
      <w:r w:rsidRPr="002620B0">
        <w:rPr>
          <w:i/>
        </w:rPr>
        <w:t>Oxford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Guide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to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English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Grammar,</w:t>
      </w:r>
      <w:r w:rsidRPr="002620B0">
        <w:rPr>
          <w:i/>
          <w:spacing w:val="-5"/>
        </w:rPr>
        <w:t xml:space="preserve"> </w:t>
      </w:r>
      <w:r w:rsidRPr="002620B0">
        <w:t>Oxford</w:t>
      </w:r>
      <w:r w:rsidRPr="002620B0">
        <w:rPr>
          <w:spacing w:val="-2"/>
        </w:rPr>
        <w:t xml:space="preserve"> </w:t>
      </w:r>
      <w:r w:rsidRPr="002620B0">
        <w:t>University</w:t>
      </w:r>
      <w:r w:rsidRPr="002620B0">
        <w:rPr>
          <w:spacing w:val="-4"/>
        </w:rPr>
        <w:t xml:space="preserve"> </w:t>
      </w:r>
      <w:r w:rsidRPr="002620B0">
        <w:t>Press</w:t>
      </w:r>
    </w:p>
    <w:p w14:paraId="562B871B" w14:textId="77777777" w:rsidR="000562D3" w:rsidRPr="002620B0" w:rsidRDefault="002F1BF8" w:rsidP="00D405F0">
      <w:pPr>
        <w:spacing w:after="120" w:line="276" w:lineRule="auto"/>
        <w:ind w:left="142"/>
      </w:pPr>
      <w:proofErr w:type="spellStart"/>
      <w:r w:rsidRPr="002620B0">
        <w:t>Gerngross</w:t>
      </w:r>
      <w:proofErr w:type="spellEnd"/>
      <w:r w:rsidRPr="002620B0">
        <w:t xml:space="preserve">, G. </w:t>
      </w:r>
      <w:proofErr w:type="spellStart"/>
      <w:r w:rsidRPr="002620B0">
        <w:t>Puchta</w:t>
      </w:r>
      <w:proofErr w:type="spellEnd"/>
      <w:r w:rsidRPr="002620B0">
        <w:t xml:space="preserve">, H. &amp; </w:t>
      </w:r>
      <w:proofErr w:type="spellStart"/>
      <w:r w:rsidRPr="002620B0">
        <w:t>Thornbury</w:t>
      </w:r>
      <w:proofErr w:type="spellEnd"/>
      <w:r w:rsidRPr="002620B0">
        <w:t xml:space="preserve">, S. (2006) </w:t>
      </w:r>
      <w:r w:rsidRPr="002620B0">
        <w:rPr>
          <w:i/>
        </w:rPr>
        <w:t xml:space="preserve">Teaching Grammar Creatively, </w:t>
      </w:r>
      <w:proofErr w:type="spellStart"/>
      <w:r w:rsidRPr="002620B0">
        <w:t>Helbling</w:t>
      </w:r>
      <w:proofErr w:type="spellEnd"/>
      <w:r w:rsidRPr="002620B0">
        <w:t xml:space="preserve"> Languages</w:t>
      </w:r>
    </w:p>
    <w:p w14:paraId="5EEAFCC9" w14:textId="77777777" w:rsidR="002F1BF8" w:rsidRPr="002620B0" w:rsidRDefault="002F1BF8" w:rsidP="00D405F0">
      <w:pPr>
        <w:spacing w:after="120" w:line="276" w:lineRule="auto"/>
        <w:ind w:left="142"/>
      </w:pPr>
      <w:r w:rsidRPr="002620B0">
        <w:rPr>
          <w:spacing w:val="-59"/>
        </w:rPr>
        <w:t xml:space="preserve"> </w:t>
      </w:r>
      <w:r w:rsidRPr="002620B0">
        <w:t>Leech,</w:t>
      </w:r>
      <w:r w:rsidRPr="002620B0">
        <w:rPr>
          <w:spacing w:val="-1"/>
        </w:rPr>
        <w:t xml:space="preserve"> </w:t>
      </w:r>
      <w:r w:rsidRPr="002620B0">
        <w:t>G.</w:t>
      </w:r>
      <w:r w:rsidRPr="002620B0">
        <w:rPr>
          <w:spacing w:val="1"/>
        </w:rPr>
        <w:t xml:space="preserve"> </w:t>
      </w:r>
      <w:r w:rsidRPr="002620B0">
        <w:t>&amp;</w:t>
      </w:r>
      <w:r w:rsidRPr="002620B0">
        <w:rPr>
          <w:spacing w:val="-1"/>
        </w:rPr>
        <w:t xml:space="preserve"> </w:t>
      </w:r>
      <w:proofErr w:type="spellStart"/>
      <w:r w:rsidRPr="002620B0">
        <w:t>Svartvik</w:t>
      </w:r>
      <w:proofErr w:type="spellEnd"/>
      <w:r w:rsidRPr="002620B0">
        <w:t>, J.</w:t>
      </w:r>
      <w:r w:rsidRPr="002620B0">
        <w:rPr>
          <w:spacing w:val="-1"/>
        </w:rPr>
        <w:t xml:space="preserve"> </w:t>
      </w:r>
      <w:r w:rsidRPr="002620B0">
        <w:t>(2003)</w:t>
      </w:r>
      <w:r w:rsidRPr="002620B0">
        <w:rPr>
          <w:spacing w:val="1"/>
        </w:rPr>
        <w:t xml:space="preserve"> </w:t>
      </w:r>
      <w:r w:rsidRPr="002620B0">
        <w:rPr>
          <w:i/>
        </w:rPr>
        <w:t>A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Communicative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Grammar</w:t>
      </w:r>
      <w:r w:rsidRPr="002620B0">
        <w:rPr>
          <w:i/>
          <w:spacing w:val="1"/>
        </w:rPr>
        <w:t xml:space="preserve"> </w:t>
      </w:r>
      <w:r w:rsidRPr="002620B0">
        <w:rPr>
          <w:i/>
        </w:rPr>
        <w:t>of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English,</w:t>
      </w:r>
      <w:r w:rsidRPr="002620B0">
        <w:rPr>
          <w:i/>
          <w:spacing w:val="2"/>
        </w:rPr>
        <w:t xml:space="preserve"> </w:t>
      </w:r>
      <w:r w:rsidRPr="002620B0">
        <w:t>Longman</w:t>
      </w:r>
    </w:p>
    <w:p w14:paraId="77F08D06" w14:textId="77777777" w:rsidR="000562D3" w:rsidRPr="002620B0" w:rsidRDefault="002F1BF8" w:rsidP="00D405F0">
      <w:pPr>
        <w:spacing w:after="120" w:line="276" w:lineRule="auto"/>
        <w:ind w:left="142"/>
        <w:rPr>
          <w:spacing w:val="-59"/>
        </w:rPr>
      </w:pPr>
      <w:r w:rsidRPr="002620B0">
        <w:t>Leech, G.</w:t>
      </w:r>
      <w:r w:rsidR="000562D3" w:rsidRPr="002620B0">
        <w:t>,</w:t>
      </w:r>
      <w:r w:rsidRPr="002620B0">
        <w:t xml:space="preserve"> Cruickshank, B. &amp; Ivanic, R. (2001) </w:t>
      </w:r>
      <w:r w:rsidRPr="002620B0">
        <w:rPr>
          <w:i/>
        </w:rPr>
        <w:t xml:space="preserve">An A-Z of English Grammar &amp; Usage, </w:t>
      </w:r>
      <w:r w:rsidRPr="002620B0">
        <w:t>Longman</w:t>
      </w:r>
      <w:r w:rsidRPr="002620B0">
        <w:rPr>
          <w:spacing w:val="-59"/>
        </w:rPr>
        <w:t xml:space="preserve"> </w:t>
      </w:r>
    </w:p>
    <w:p w14:paraId="625F0F7F" w14:textId="77777777" w:rsidR="002F1BF8" w:rsidRPr="002620B0" w:rsidRDefault="002F1BF8" w:rsidP="00D405F0">
      <w:pPr>
        <w:spacing w:after="120" w:line="276" w:lineRule="auto"/>
        <w:ind w:left="142"/>
      </w:pPr>
      <w:r w:rsidRPr="002620B0">
        <w:t>Lewis,</w:t>
      </w:r>
      <w:r w:rsidRPr="002620B0">
        <w:rPr>
          <w:spacing w:val="1"/>
        </w:rPr>
        <w:t xml:space="preserve"> </w:t>
      </w:r>
      <w:r w:rsidRPr="002620B0">
        <w:t>M.</w:t>
      </w:r>
      <w:r w:rsidRPr="002620B0">
        <w:rPr>
          <w:spacing w:val="2"/>
        </w:rPr>
        <w:t xml:space="preserve"> </w:t>
      </w:r>
      <w:r w:rsidRPr="002620B0">
        <w:t>(1997)</w:t>
      </w:r>
      <w:r w:rsidRPr="002620B0">
        <w:rPr>
          <w:spacing w:val="-2"/>
        </w:rPr>
        <w:t xml:space="preserve"> </w:t>
      </w:r>
      <w:r w:rsidRPr="002620B0">
        <w:rPr>
          <w:i/>
        </w:rPr>
        <w:t>The English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Verb,</w:t>
      </w:r>
      <w:r w:rsidRPr="002620B0">
        <w:rPr>
          <w:i/>
          <w:spacing w:val="2"/>
        </w:rPr>
        <w:t xml:space="preserve"> </w:t>
      </w:r>
      <w:proofErr w:type="spellStart"/>
      <w:r w:rsidRPr="002620B0">
        <w:t>Klett</w:t>
      </w:r>
      <w:proofErr w:type="spellEnd"/>
      <w:r w:rsidRPr="002620B0">
        <w:rPr>
          <w:spacing w:val="2"/>
        </w:rPr>
        <w:t xml:space="preserve"> </w:t>
      </w:r>
      <w:r w:rsidRPr="002620B0">
        <w:t>Publishing</w:t>
      </w:r>
    </w:p>
    <w:p w14:paraId="73E25FC3" w14:textId="77777777" w:rsidR="002F1BF8" w:rsidRPr="002620B0" w:rsidRDefault="002F1BF8" w:rsidP="00D405F0">
      <w:pPr>
        <w:spacing w:after="120" w:line="276" w:lineRule="auto"/>
        <w:ind w:left="142"/>
      </w:pPr>
      <w:r w:rsidRPr="002620B0">
        <w:t xml:space="preserve">McCarthy, M. (2021) </w:t>
      </w:r>
      <w:r w:rsidRPr="002620B0">
        <w:rPr>
          <w:i/>
        </w:rPr>
        <w:t>English Grammar: The Basics</w:t>
      </w:r>
      <w:r w:rsidRPr="002620B0">
        <w:t>, Routledge</w:t>
      </w:r>
    </w:p>
    <w:p w14:paraId="4E80B9DE" w14:textId="77777777" w:rsidR="002F1BF8" w:rsidRPr="002620B0" w:rsidRDefault="002F1BF8" w:rsidP="00D405F0">
      <w:pPr>
        <w:spacing w:after="120" w:line="276" w:lineRule="auto"/>
        <w:ind w:left="142"/>
      </w:pPr>
      <w:r w:rsidRPr="002620B0">
        <w:t>Norrington-Davies</w:t>
      </w:r>
      <w:r w:rsidR="000562D3" w:rsidRPr="002620B0">
        <w:t>, D.</w:t>
      </w:r>
      <w:r w:rsidRPr="002620B0">
        <w:t xml:space="preserve"> (2016) </w:t>
      </w:r>
      <w:r w:rsidRPr="002620B0">
        <w:rPr>
          <w:i/>
        </w:rPr>
        <w:t>Teaching Grammar: from Rules to Reason</w:t>
      </w:r>
      <w:r w:rsidRPr="002620B0">
        <w:t>, Pavilion Publishing</w:t>
      </w:r>
    </w:p>
    <w:p w14:paraId="3B676792" w14:textId="77777777" w:rsidR="000562D3" w:rsidRPr="002620B0" w:rsidRDefault="002F1BF8" w:rsidP="00D405F0">
      <w:pPr>
        <w:spacing w:after="120" w:line="276" w:lineRule="auto"/>
        <w:ind w:left="142"/>
        <w:rPr>
          <w:spacing w:val="-59"/>
        </w:rPr>
      </w:pPr>
      <w:r w:rsidRPr="002620B0">
        <w:t xml:space="preserve">Parrott, M. (2000) </w:t>
      </w:r>
      <w:r w:rsidRPr="002620B0">
        <w:rPr>
          <w:i/>
        </w:rPr>
        <w:t xml:space="preserve">Grammar for English Language Teachers, </w:t>
      </w:r>
      <w:r w:rsidRPr="002620B0">
        <w:t>Cambridge University Press</w:t>
      </w:r>
      <w:r w:rsidRPr="002620B0">
        <w:rPr>
          <w:spacing w:val="-59"/>
        </w:rPr>
        <w:t xml:space="preserve"> </w:t>
      </w:r>
    </w:p>
    <w:p w14:paraId="08FD116D" w14:textId="28C7FE2F" w:rsidR="002F1BF8" w:rsidRPr="002620B0" w:rsidRDefault="002F1BF8" w:rsidP="00D405F0">
      <w:pPr>
        <w:spacing w:after="120" w:line="276" w:lineRule="auto"/>
        <w:ind w:left="142"/>
        <w:rPr>
          <w:spacing w:val="1"/>
        </w:rPr>
      </w:pPr>
      <w:r w:rsidRPr="002620B0">
        <w:t>Swan,</w:t>
      </w:r>
      <w:r w:rsidRPr="002620B0">
        <w:rPr>
          <w:spacing w:val="7"/>
        </w:rPr>
        <w:t xml:space="preserve"> </w:t>
      </w:r>
      <w:r w:rsidRPr="002620B0">
        <w:t>M</w:t>
      </w:r>
      <w:r w:rsidR="000562D3" w:rsidRPr="002620B0">
        <w:t>.</w:t>
      </w:r>
      <w:r w:rsidRPr="002620B0">
        <w:rPr>
          <w:spacing w:val="5"/>
        </w:rPr>
        <w:t xml:space="preserve"> </w:t>
      </w:r>
      <w:r w:rsidRPr="002620B0">
        <w:t>(2017)</w:t>
      </w:r>
      <w:r w:rsidRPr="002620B0">
        <w:rPr>
          <w:spacing w:val="3"/>
        </w:rPr>
        <w:t xml:space="preserve"> </w:t>
      </w:r>
      <w:r w:rsidRPr="002620B0">
        <w:rPr>
          <w:i/>
        </w:rPr>
        <w:t>Practical</w:t>
      </w:r>
      <w:r w:rsidRPr="002620B0">
        <w:rPr>
          <w:i/>
          <w:spacing w:val="3"/>
        </w:rPr>
        <w:t xml:space="preserve"> </w:t>
      </w:r>
      <w:r w:rsidRPr="002620B0">
        <w:rPr>
          <w:i/>
        </w:rPr>
        <w:t>English</w:t>
      </w:r>
      <w:r w:rsidRPr="002620B0">
        <w:rPr>
          <w:i/>
          <w:spacing w:val="3"/>
        </w:rPr>
        <w:t xml:space="preserve"> </w:t>
      </w:r>
      <w:r w:rsidRPr="002620B0">
        <w:rPr>
          <w:i/>
        </w:rPr>
        <w:t>Usage</w:t>
      </w:r>
      <w:r w:rsidRPr="002620B0">
        <w:rPr>
          <w:i/>
          <w:spacing w:val="4"/>
        </w:rPr>
        <w:t xml:space="preserve"> </w:t>
      </w:r>
      <w:r w:rsidRPr="002620B0">
        <w:rPr>
          <w:i/>
        </w:rPr>
        <w:t>(4</w:t>
      </w:r>
      <w:r w:rsidR="00A60807" w:rsidRPr="002620B0">
        <w:rPr>
          <w:i/>
        </w:rPr>
        <w:t>th</w:t>
      </w:r>
      <w:r w:rsidRPr="002620B0">
        <w:rPr>
          <w:i/>
          <w:spacing w:val="4"/>
        </w:rPr>
        <w:t xml:space="preserve"> </w:t>
      </w:r>
      <w:r w:rsidR="002607EB" w:rsidRPr="002620B0">
        <w:rPr>
          <w:i/>
        </w:rPr>
        <w:t>edition</w:t>
      </w:r>
      <w:r w:rsidRPr="002620B0">
        <w:rPr>
          <w:i/>
        </w:rPr>
        <w:t>),</w:t>
      </w:r>
      <w:r w:rsidRPr="002620B0">
        <w:rPr>
          <w:i/>
          <w:spacing w:val="3"/>
        </w:rPr>
        <w:t xml:space="preserve"> </w:t>
      </w:r>
      <w:r w:rsidRPr="002620B0">
        <w:t>Oxford</w:t>
      </w:r>
      <w:r w:rsidRPr="002620B0">
        <w:rPr>
          <w:spacing w:val="1"/>
        </w:rPr>
        <w:t xml:space="preserve"> </w:t>
      </w:r>
      <w:r w:rsidRPr="002620B0">
        <w:t>University</w:t>
      </w:r>
      <w:r w:rsidRPr="002620B0">
        <w:rPr>
          <w:spacing w:val="1"/>
        </w:rPr>
        <w:t xml:space="preserve"> </w:t>
      </w:r>
      <w:r w:rsidRPr="002620B0">
        <w:t>Press</w:t>
      </w:r>
      <w:r w:rsidRPr="002620B0">
        <w:rPr>
          <w:spacing w:val="1"/>
        </w:rPr>
        <w:t xml:space="preserve"> </w:t>
      </w:r>
    </w:p>
    <w:p w14:paraId="6F923DB7" w14:textId="2F36C37E" w:rsidR="002F1BF8" w:rsidRPr="002620B0" w:rsidRDefault="002F1BF8" w:rsidP="00D405F0">
      <w:pPr>
        <w:spacing w:after="120" w:line="276" w:lineRule="auto"/>
        <w:ind w:left="142"/>
      </w:pPr>
      <w:r w:rsidRPr="002620B0">
        <w:t>Swan,</w:t>
      </w:r>
      <w:r w:rsidRPr="002620B0">
        <w:rPr>
          <w:spacing w:val="1"/>
        </w:rPr>
        <w:t xml:space="preserve"> </w:t>
      </w:r>
      <w:r w:rsidRPr="002620B0">
        <w:t>M. &amp;</w:t>
      </w:r>
      <w:r w:rsidRPr="002620B0">
        <w:rPr>
          <w:spacing w:val="-7"/>
        </w:rPr>
        <w:t xml:space="preserve"> </w:t>
      </w:r>
      <w:r w:rsidRPr="002620B0">
        <w:t>Walter,</w:t>
      </w:r>
      <w:r w:rsidRPr="002620B0">
        <w:rPr>
          <w:spacing w:val="-2"/>
        </w:rPr>
        <w:t xml:space="preserve"> </w:t>
      </w:r>
      <w:r w:rsidRPr="002620B0">
        <w:t>C.</w:t>
      </w:r>
      <w:r w:rsidRPr="002620B0">
        <w:rPr>
          <w:spacing w:val="-2"/>
        </w:rPr>
        <w:t xml:space="preserve"> </w:t>
      </w:r>
      <w:r w:rsidRPr="002620B0">
        <w:t xml:space="preserve">(1997) </w:t>
      </w:r>
      <w:r w:rsidRPr="002620B0">
        <w:rPr>
          <w:i/>
        </w:rPr>
        <w:t>How English</w:t>
      </w:r>
      <w:r w:rsidR="00A60807" w:rsidRPr="002620B0">
        <w:rPr>
          <w:i/>
          <w:spacing w:val="-4"/>
        </w:rPr>
        <w:t xml:space="preserve"> </w:t>
      </w:r>
      <w:r w:rsidRPr="002620B0">
        <w:rPr>
          <w:i/>
        </w:rPr>
        <w:t>Works: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A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Grammar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Practice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Book,</w:t>
      </w:r>
      <w:r w:rsidRPr="002620B0">
        <w:rPr>
          <w:i/>
          <w:spacing w:val="-2"/>
        </w:rPr>
        <w:t xml:space="preserve"> </w:t>
      </w:r>
      <w:r w:rsidRPr="002620B0">
        <w:t>Oxford</w:t>
      </w:r>
      <w:r w:rsidRPr="002620B0">
        <w:rPr>
          <w:spacing w:val="-4"/>
        </w:rPr>
        <w:t xml:space="preserve"> </w:t>
      </w:r>
      <w:r w:rsidRPr="002620B0">
        <w:t>University</w:t>
      </w:r>
      <w:r w:rsidRPr="002620B0">
        <w:rPr>
          <w:spacing w:val="-4"/>
        </w:rPr>
        <w:t xml:space="preserve"> </w:t>
      </w:r>
      <w:r w:rsidRPr="002620B0">
        <w:t>Press</w:t>
      </w:r>
    </w:p>
    <w:p w14:paraId="58567B62" w14:textId="0F6D845B" w:rsidR="000562D3" w:rsidRPr="002620B0" w:rsidRDefault="000562D3" w:rsidP="00D405F0">
      <w:pPr>
        <w:spacing w:after="120" w:line="276" w:lineRule="auto"/>
        <w:ind w:left="142"/>
      </w:pPr>
      <w:proofErr w:type="spellStart"/>
      <w:r w:rsidRPr="002620B0">
        <w:t>Thornbury</w:t>
      </w:r>
      <w:proofErr w:type="spellEnd"/>
      <w:r w:rsidRPr="002620B0">
        <w:t>,</w:t>
      </w:r>
      <w:r w:rsidRPr="002620B0">
        <w:rPr>
          <w:spacing w:val="-1"/>
        </w:rPr>
        <w:t xml:space="preserve"> </w:t>
      </w:r>
      <w:r w:rsidRPr="002620B0">
        <w:t>S.</w:t>
      </w:r>
      <w:r w:rsidRPr="002620B0">
        <w:rPr>
          <w:spacing w:val="-2"/>
        </w:rPr>
        <w:t xml:space="preserve"> </w:t>
      </w:r>
      <w:r w:rsidRPr="002620B0">
        <w:t>(1999)</w:t>
      </w:r>
      <w:r w:rsidRPr="002620B0">
        <w:rPr>
          <w:spacing w:val="-3"/>
        </w:rPr>
        <w:t xml:space="preserve"> </w:t>
      </w:r>
      <w:r w:rsidRPr="002620B0">
        <w:rPr>
          <w:i/>
        </w:rPr>
        <w:t>How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to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Teach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Grammar</w:t>
      </w:r>
      <w:r w:rsidRPr="002620B0">
        <w:rPr>
          <w:b/>
        </w:rPr>
        <w:t>,</w:t>
      </w:r>
      <w:r w:rsidRPr="002620B0">
        <w:rPr>
          <w:b/>
          <w:spacing w:val="-2"/>
        </w:rPr>
        <w:t xml:space="preserve"> </w:t>
      </w:r>
      <w:r w:rsidRPr="002620B0">
        <w:t>Longman</w:t>
      </w:r>
    </w:p>
    <w:p w14:paraId="08C839A5" w14:textId="77777777" w:rsidR="000562D3" w:rsidRPr="002620B0" w:rsidRDefault="002F1BF8" w:rsidP="00D405F0">
      <w:pPr>
        <w:spacing w:after="120" w:line="276" w:lineRule="auto"/>
        <w:ind w:left="142"/>
      </w:pPr>
      <w:proofErr w:type="spellStart"/>
      <w:r w:rsidRPr="002620B0">
        <w:t>Thornbury</w:t>
      </w:r>
      <w:proofErr w:type="spellEnd"/>
      <w:r w:rsidRPr="002620B0">
        <w:t xml:space="preserve">, S. (2005) </w:t>
      </w:r>
      <w:r w:rsidRPr="002620B0">
        <w:rPr>
          <w:i/>
        </w:rPr>
        <w:t xml:space="preserve">Beyond the Sentence: Introducing Discourse Analysis, </w:t>
      </w:r>
      <w:r w:rsidRPr="002620B0">
        <w:t>Macmillan</w:t>
      </w:r>
    </w:p>
    <w:p w14:paraId="045816A8" w14:textId="77777777" w:rsidR="000562D3" w:rsidRPr="002620B0" w:rsidRDefault="002F1BF8" w:rsidP="00D405F0">
      <w:pPr>
        <w:spacing w:after="120" w:line="276" w:lineRule="auto"/>
        <w:ind w:left="142"/>
      </w:pPr>
      <w:r w:rsidRPr="002620B0">
        <w:rPr>
          <w:spacing w:val="-59"/>
        </w:rPr>
        <w:t xml:space="preserve"> </w:t>
      </w:r>
      <w:proofErr w:type="spellStart"/>
      <w:r w:rsidR="000562D3" w:rsidRPr="002620B0">
        <w:t>Thornbury</w:t>
      </w:r>
      <w:proofErr w:type="spellEnd"/>
      <w:r w:rsidR="000562D3" w:rsidRPr="002620B0">
        <w:t>,</w:t>
      </w:r>
      <w:r w:rsidR="000562D3" w:rsidRPr="002620B0">
        <w:rPr>
          <w:spacing w:val="1"/>
        </w:rPr>
        <w:t xml:space="preserve"> </w:t>
      </w:r>
      <w:r w:rsidR="000562D3" w:rsidRPr="002620B0">
        <w:t>S. (2006)</w:t>
      </w:r>
      <w:r w:rsidR="000562D3" w:rsidRPr="002620B0">
        <w:rPr>
          <w:spacing w:val="-1"/>
        </w:rPr>
        <w:t xml:space="preserve"> </w:t>
      </w:r>
      <w:r w:rsidR="000562D3" w:rsidRPr="002620B0">
        <w:rPr>
          <w:i/>
        </w:rPr>
        <w:t>Grammar,</w:t>
      </w:r>
      <w:r w:rsidR="000562D3" w:rsidRPr="002620B0">
        <w:rPr>
          <w:i/>
          <w:spacing w:val="-3"/>
        </w:rPr>
        <w:t xml:space="preserve"> </w:t>
      </w:r>
      <w:r w:rsidR="000562D3" w:rsidRPr="002620B0">
        <w:t>Oxford University</w:t>
      </w:r>
      <w:r w:rsidR="000562D3" w:rsidRPr="002620B0">
        <w:rPr>
          <w:spacing w:val="-3"/>
        </w:rPr>
        <w:t xml:space="preserve"> </w:t>
      </w:r>
      <w:r w:rsidR="000562D3" w:rsidRPr="002620B0">
        <w:t>Press</w:t>
      </w:r>
    </w:p>
    <w:p w14:paraId="4269E8D9" w14:textId="77777777" w:rsidR="002F1BF8" w:rsidRPr="002620B0" w:rsidRDefault="002F1BF8" w:rsidP="00D405F0">
      <w:pPr>
        <w:spacing w:after="120" w:line="276" w:lineRule="auto"/>
        <w:ind w:left="142"/>
      </w:pPr>
      <w:proofErr w:type="spellStart"/>
      <w:r w:rsidRPr="002620B0">
        <w:t>Thornbury</w:t>
      </w:r>
      <w:proofErr w:type="spellEnd"/>
      <w:r w:rsidRPr="002620B0">
        <w:t>,</w:t>
      </w:r>
      <w:r w:rsidRPr="002620B0">
        <w:rPr>
          <w:spacing w:val="1"/>
        </w:rPr>
        <w:t xml:space="preserve"> </w:t>
      </w:r>
      <w:r w:rsidRPr="002620B0">
        <w:t>S.</w:t>
      </w:r>
      <w:r w:rsidRPr="002620B0">
        <w:rPr>
          <w:spacing w:val="-1"/>
        </w:rPr>
        <w:t xml:space="preserve"> </w:t>
      </w:r>
      <w:r w:rsidRPr="002620B0">
        <w:t>(2005)</w:t>
      </w:r>
      <w:r w:rsidRPr="002620B0">
        <w:rPr>
          <w:spacing w:val="-1"/>
        </w:rPr>
        <w:t xml:space="preserve"> </w:t>
      </w:r>
      <w:r w:rsidRPr="002620B0">
        <w:rPr>
          <w:i/>
        </w:rPr>
        <w:t>Uncovering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Grammar</w:t>
      </w:r>
      <w:r w:rsidRPr="002620B0">
        <w:t>,</w:t>
      </w:r>
      <w:r w:rsidRPr="002620B0">
        <w:rPr>
          <w:spacing w:val="-1"/>
        </w:rPr>
        <w:t xml:space="preserve"> </w:t>
      </w:r>
      <w:r w:rsidRPr="002620B0">
        <w:t>Macmillan Education</w:t>
      </w:r>
    </w:p>
    <w:p w14:paraId="631A3EF3" w14:textId="77777777" w:rsidR="00D405F0" w:rsidRPr="002620B0" w:rsidRDefault="002F1BF8" w:rsidP="00D405F0">
      <w:pPr>
        <w:spacing w:after="120" w:line="276" w:lineRule="auto"/>
        <w:ind w:left="142"/>
        <w:rPr>
          <w:spacing w:val="1"/>
        </w:rPr>
      </w:pPr>
      <w:r w:rsidRPr="002620B0">
        <w:t xml:space="preserve">Ur, P. (1988) </w:t>
      </w:r>
      <w:r w:rsidRPr="002620B0">
        <w:rPr>
          <w:i/>
        </w:rPr>
        <w:t>Grammar Practice Activities: A Practical Guide for Teachers</w:t>
      </w:r>
      <w:r w:rsidRPr="002620B0">
        <w:t>, Cambridge University Press</w:t>
      </w:r>
    </w:p>
    <w:p w14:paraId="460D4B98" w14:textId="44B37303" w:rsidR="00A60807" w:rsidRPr="002620B0" w:rsidRDefault="00A60807" w:rsidP="00D405F0">
      <w:pPr>
        <w:spacing w:after="120" w:line="276" w:lineRule="auto"/>
        <w:ind w:left="142"/>
      </w:pPr>
      <w:r w:rsidRPr="002620B0">
        <w:t xml:space="preserve">Willis, D. (2003) </w:t>
      </w:r>
      <w:r w:rsidRPr="002620B0">
        <w:rPr>
          <w:i/>
        </w:rPr>
        <w:t xml:space="preserve">Rules, Patterns and Words: Grammar and Lexis in English Language </w:t>
      </w:r>
      <w:proofErr w:type="gramStart"/>
      <w:r w:rsidRPr="002620B0">
        <w:rPr>
          <w:i/>
        </w:rPr>
        <w:t>Teaching</w:t>
      </w:r>
      <w:r w:rsidRPr="002620B0">
        <w:t xml:space="preserve">, </w:t>
      </w:r>
      <w:r w:rsidR="005B5056">
        <w:t xml:space="preserve"> </w:t>
      </w:r>
      <w:r w:rsidRPr="002620B0">
        <w:t>Cambridge</w:t>
      </w:r>
      <w:proofErr w:type="gramEnd"/>
      <w:r w:rsidRPr="002620B0">
        <w:t xml:space="preserve"> University Press</w:t>
      </w:r>
      <w:proofErr w:type="spellStart"/>
    </w:p>
    <w:p w14:paraId="1C5D6033" w14:textId="486E2EFC" w:rsidR="002F1BF8" w:rsidRPr="002620B0" w:rsidRDefault="002F1BF8" w:rsidP="00D405F0">
      <w:pPr>
        <w:spacing w:after="120" w:line="276" w:lineRule="auto"/>
        <w:ind w:left="142"/>
      </w:pPr>
      <w:r w:rsidRPr="002620B0">
        <w:t>Yul</w:t>
      </w:r>
      <w:proofErr w:type="spellEnd"/>
      <w:r w:rsidRPr="002620B0">
        <w:t>e,</w:t>
      </w:r>
      <w:r w:rsidRPr="002620B0">
        <w:rPr>
          <w:spacing w:val="-1"/>
        </w:rPr>
        <w:t xml:space="preserve"> </w:t>
      </w:r>
      <w:r w:rsidRPr="002620B0">
        <w:t>G.</w:t>
      </w:r>
      <w:r w:rsidRPr="002620B0">
        <w:rPr>
          <w:spacing w:val="-3"/>
        </w:rPr>
        <w:t xml:space="preserve"> </w:t>
      </w:r>
      <w:r w:rsidRPr="002620B0">
        <w:t>(1998)</w:t>
      </w:r>
      <w:r w:rsidRPr="002620B0">
        <w:rPr>
          <w:spacing w:val="-4"/>
        </w:rPr>
        <w:t xml:space="preserve"> </w:t>
      </w:r>
      <w:r w:rsidRPr="002620B0">
        <w:rPr>
          <w:i/>
        </w:rPr>
        <w:t>Explaining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English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Gramma</w:t>
      </w:r>
      <w:r w:rsidR="000562D3" w:rsidRPr="002620B0">
        <w:rPr>
          <w:i/>
        </w:rPr>
        <w:t>r,</w:t>
      </w:r>
      <w:r w:rsidR="00D405F0" w:rsidRPr="002620B0">
        <w:rPr>
          <w:i/>
        </w:rPr>
        <w:t xml:space="preserve"> </w:t>
      </w:r>
      <w:r w:rsidRPr="002620B0">
        <w:t>Oxford</w:t>
      </w:r>
      <w:r w:rsidRPr="002620B0">
        <w:rPr>
          <w:spacing w:val="-3"/>
        </w:rPr>
        <w:t xml:space="preserve"> </w:t>
      </w:r>
      <w:r w:rsidRPr="002620B0">
        <w:t>University</w:t>
      </w:r>
      <w:r w:rsidRPr="002620B0">
        <w:rPr>
          <w:spacing w:val="-5"/>
        </w:rPr>
        <w:t xml:space="preserve"> </w:t>
      </w:r>
      <w:r w:rsidRPr="002620B0">
        <w:t>Press</w:t>
      </w:r>
    </w:p>
    <w:p w14:paraId="45403D9F" w14:textId="77777777" w:rsidR="005627ED" w:rsidRPr="002620B0" w:rsidRDefault="005627ED" w:rsidP="00D405F0">
      <w:pPr>
        <w:spacing w:before="42" w:after="120" w:line="276" w:lineRule="auto"/>
        <w:ind w:left="142"/>
        <w:rPr>
          <w:b/>
        </w:rPr>
      </w:pPr>
    </w:p>
    <w:p w14:paraId="4E4A65E8" w14:textId="77777777" w:rsidR="000E794C" w:rsidRPr="002620B0" w:rsidRDefault="000E794C" w:rsidP="00D405F0">
      <w:pPr>
        <w:spacing w:before="42" w:after="120" w:line="276" w:lineRule="auto"/>
        <w:ind w:left="142"/>
        <w:rPr>
          <w:b/>
          <w:sz w:val="24"/>
          <w:szCs w:val="24"/>
        </w:rPr>
      </w:pPr>
    </w:p>
    <w:p w14:paraId="4EF9D0D8" w14:textId="77777777" w:rsidR="000E794C" w:rsidRPr="002620B0" w:rsidRDefault="000E794C" w:rsidP="00D405F0">
      <w:pPr>
        <w:spacing w:before="42" w:after="120" w:line="276" w:lineRule="auto"/>
        <w:ind w:left="142"/>
        <w:rPr>
          <w:b/>
          <w:sz w:val="24"/>
          <w:szCs w:val="24"/>
        </w:rPr>
      </w:pPr>
    </w:p>
    <w:p w14:paraId="5264C68B" w14:textId="77777777" w:rsidR="000E794C" w:rsidRPr="002620B0" w:rsidRDefault="000E794C" w:rsidP="00D405F0">
      <w:pPr>
        <w:spacing w:before="42" w:after="120" w:line="276" w:lineRule="auto"/>
        <w:ind w:left="142"/>
        <w:rPr>
          <w:b/>
          <w:sz w:val="24"/>
          <w:szCs w:val="24"/>
        </w:rPr>
      </w:pPr>
    </w:p>
    <w:p w14:paraId="4674AC8E" w14:textId="3350241D" w:rsidR="000E794C" w:rsidRDefault="000E794C" w:rsidP="00D405F0">
      <w:pPr>
        <w:spacing w:before="42" w:after="120" w:line="276" w:lineRule="auto"/>
        <w:ind w:left="142"/>
        <w:rPr>
          <w:b/>
          <w:sz w:val="24"/>
          <w:szCs w:val="24"/>
        </w:rPr>
      </w:pPr>
    </w:p>
    <w:p w14:paraId="24864733" w14:textId="77777777" w:rsidR="005B5056" w:rsidRPr="002620B0" w:rsidRDefault="005B5056" w:rsidP="00D405F0">
      <w:pPr>
        <w:spacing w:before="42" w:after="120" w:line="276" w:lineRule="auto"/>
        <w:ind w:left="142"/>
        <w:rPr>
          <w:b/>
          <w:sz w:val="24"/>
          <w:szCs w:val="24"/>
        </w:rPr>
      </w:pPr>
    </w:p>
    <w:p w14:paraId="4E064708" w14:textId="77777777" w:rsidR="000E794C" w:rsidRPr="002620B0" w:rsidRDefault="000E794C" w:rsidP="00D405F0">
      <w:pPr>
        <w:spacing w:before="42" w:after="120" w:line="276" w:lineRule="auto"/>
        <w:ind w:left="142"/>
        <w:rPr>
          <w:b/>
          <w:sz w:val="24"/>
          <w:szCs w:val="24"/>
        </w:rPr>
      </w:pPr>
    </w:p>
    <w:p w14:paraId="4C88E656" w14:textId="050C903E" w:rsidR="005627ED" w:rsidRPr="002620B0" w:rsidRDefault="000562D3" w:rsidP="00D405F0">
      <w:pPr>
        <w:spacing w:before="42" w:after="120" w:line="276" w:lineRule="auto"/>
        <w:ind w:left="142"/>
        <w:rPr>
          <w:b/>
          <w:sz w:val="24"/>
          <w:szCs w:val="24"/>
        </w:rPr>
      </w:pPr>
      <w:r w:rsidRPr="002620B0">
        <w:rPr>
          <w:b/>
          <w:sz w:val="24"/>
          <w:szCs w:val="24"/>
        </w:rPr>
        <w:t xml:space="preserve">Systems: </w:t>
      </w:r>
      <w:r w:rsidR="005627ED" w:rsidRPr="002620B0">
        <w:rPr>
          <w:b/>
          <w:sz w:val="24"/>
          <w:szCs w:val="24"/>
        </w:rPr>
        <w:t>Lexis</w:t>
      </w:r>
    </w:p>
    <w:p w14:paraId="3AF94876" w14:textId="77777777" w:rsidR="005627ED" w:rsidRPr="002620B0" w:rsidRDefault="005627ED" w:rsidP="00D405F0">
      <w:pPr>
        <w:spacing w:after="120" w:line="276" w:lineRule="auto"/>
        <w:ind w:left="142"/>
      </w:pPr>
      <w:r w:rsidRPr="002620B0">
        <w:t>Carter,</w:t>
      </w:r>
      <w:r w:rsidRPr="002620B0">
        <w:rPr>
          <w:spacing w:val="1"/>
        </w:rPr>
        <w:t xml:space="preserve"> </w:t>
      </w:r>
      <w:r w:rsidRPr="002620B0">
        <w:t>R.</w:t>
      </w:r>
      <w:r w:rsidRPr="002620B0">
        <w:rPr>
          <w:spacing w:val="1"/>
        </w:rPr>
        <w:t xml:space="preserve"> </w:t>
      </w:r>
      <w:r w:rsidRPr="002620B0">
        <w:t>&amp;</w:t>
      </w:r>
      <w:r w:rsidRPr="002620B0">
        <w:rPr>
          <w:spacing w:val="-3"/>
        </w:rPr>
        <w:t xml:space="preserve"> </w:t>
      </w:r>
      <w:r w:rsidRPr="002620B0">
        <w:t>McCarthy,</w:t>
      </w:r>
      <w:r w:rsidRPr="002620B0">
        <w:rPr>
          <w:spacing w:val="1"/>
        </w:rPr>
        <w:t xml:space="preserve"> </w:t>
      </w:r>
      <w:r w:rsidRPr="002620B0">
        <w:t>M.</w:t>
      </w:r>
      <w:r w:rsidRPr="002620B0">
        <w:rPr>
          <w:spacing w:val="1"/>
        </w:rPr>
        <w:t xml:space="preserve"> </w:t>
      </w:r>
      <w:r w:rsidRPr="002620B0">
        <w:t>(1988)</w:t>
      </w:r>
      <w:r w:rsidRPr="002620B0">
        <w:rPr>
          <w:spacing w:val="1"/>
        </w:rPr>
        <w:t xml:space="preserve"> </w:t>
      </w:r>
      <w:r w:rsidRPr="002620B0">
        <w:rPr>
          <w:i/>
        </w:rPr>
        <w:t>Vocabulary &amp;</w:t>
      </w:r>
      <w:r w:rsidRPr="002620B0">
        <w:rPr>
          <w:i/>
          <w:spacing w:val="-6"/>
        </w:rPr>
        <w:t xml:space="preserve"> </w:t>
      </w:r>
      <w:r w:rsidRPr="002620B0">
        <w:rPr>
          <w:i/>
        </w:rPr>
        <w:t>Language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Teaching,</w:t>
      </w:r>
      <w:r w:rsidRPr="002620B0">
        <w:rPr>
          <w:i/>
          <w:spacing w:val="1"/>
        </w:rPr>
        <w:t xml:space="preserve"> </w:t>
      </w:r>
      <w:r w:rsidRPr="002620B0">
        <w:t>Longman</w:t>
      </w:r>
    </w:p>
    <w:p w14:paraId="1939A874" w14:textId="66E1B46C" w:rsidR="00E96BE7" w:rsidRPr="002620B0" w:rsidRDefault="005627ED" w:rsidP="00427699">
      <w:pPr>
        <w:spacing w:after="120" w:line="276" w:lineRule="auto"/>
        <w:ind w:left="142"/>
      </w:pPr>
      <w:proofErr w:type="spellStart"/>
      <w:r w:rsidRPr="002620B0">
        <w:t>Dellar</w:t>
      </w:r>
      <w:proofErr w:type="spellEnd"/>
      <w:r w:rsidRPr="002620B0">
        <w:t>, H. &amp; Walkley, A. (2017)</w:t>
      </w:r>
      <w:r w:rsidR="00D405F0" w:rsidRPr="002620B0">
        <w:t xml:space="preserve"> </w:t>
      </w:r>
      <w:r w:rsidRPr="002620B0">
        <w:rPr>
          <w:i/>
        </w:rPr>
        <w:t>Teaching Lexically: Principles and Practice</w:t>
      </w:r>
      <w:r w:rsidRPr="002620B0">
        <w:t>, Delta Publishing</w:t>
      </w:r>
    </w:p>
    <w:p w14:paraId="35BAD32F" w14:textId="3975FCD3" w:rsidR="002607EB" w:rsidRPr="002620B0" w:rsidRDefault="002D6249" w:rsidP="00D405F0">
      <w:pPr>
        <w:spacing w:after="120" w:line="276" w:lineRule="auto"/>
        <w:ind w:left="142"/>
      </w:pPr>
      <w:r w:rsidRPr="002620B0">
        <w:t xml:space="preserve">Lewis, M. (1993) </w:t>
      </w:r>
      <w:r w:rsidRPr="002620B0">
        <w:rPr>
          <w:i/>
        </w:rPr>
        <w:t>The Lexical Approach: The State of ELT and a Way Forward,</w:t>
      </w:r>
      <w:r w:rsidRPr="002620B0">
        <w:t xml:space="preserve"> Language Teaching Publications</w:t>
      </w:r>
    </w:p>
    <w:p w14:paraId="514A617F" w14:textId="61DFD3B3" w:rsidR="002D6249" w:rsidRPr="002620B0" w:rsidRDefault="005627ED" w:rsidP="000E794C">
      <w:pPr>
        <w:spacing w:after="120" w:line="276" w:lineRule="auto"/>
        <w:ind w:left="142"/>
        <w:rPr>
          <w:b/>
        </w:rPr>
      </w:pPr>
      <w:r w:rsidRPr="002620B0">
        <w:t>Lewis, M. (</w:t>
      </w:r>
      <w:r w:rsidR="005D6EDC" w:rsidRPr="002620B0">
        <w:t>e</w:t>
      </w:r>
      <w:r w:rsidRPr="002620B0">
        <w:t xml:space="preserve">d) (2000) </w:t>
      </w:r>
      <w:r w:rsidRPr="002620B0">
        <w:rPr>
          <w:i/>
        </w:rPr>
        <w:t xml:space="preserve">Teaching Collocation: Further Developments in the Lexical Approach, </w:t>
      </w:r>
      <w:r w:rsidRPr="002620B0">
        <w:t>LTP</w:t>
      </w:r>
    </w:p>
    <w:p w14:paraId="653F27E3" w14:textId="7E7107EF" w:rsidR="005627ED" w:rsidRPr="002620B0" w:rsidRDefault="005627ED" w:rsidP="00D405F0">
      <w:pPr>
        <w:spacing w:after="120" w:line="276" w:lineRule="auto"/>
        <w:ind w:left="142"/>
      </w:pPr>
      <w:r w:rsidRPr="002620B0">
        <w:t>Lewis</w:t>
      </w:r>
      <w:r w:rsidR="002607EB" w:rsidRPr="002620B0">
        <w:t>,</w:t>
      </w:r>
      <w:r w:rsidRPr="002620B0">
        <w:rPr>
          <w:spacing w:val="-2"/>
        </w:rPr>
        <w:t xml:space="preserve"> </w:t>
      </w:r>
      <w:r w:rsidRPr="002620B0">
        <w:t>M</w:t>
      </w:r>
      <w:r w:rsidR="002607EB" w:rsidRPr="002620B0">
        <w:t>.</w:t>
      </w:r>
      <w:r w:rsidRPr="002620B0">
        <w:rPr>
          <w:spacing w:val="-1"/>
        </w:rPr>
        <w:t xml:space="preserve"> </w:t>
      </w:r>
      <w:r w:rsidRPr="002620B0">
        <w:t>(2005)</w:t>
      </w:r>
      <w:r w:rsidRPr="002620B0">
        <w:rPr>
          <w:spacing w:val="-2"/>
        </w:rPr>
        <w:t xml:space="preserve"> </w:t>
      </w:r>
      <w:r w:rsidRPr="002620B0">
        <w:rPr>
          <w:i/>
        </w:rPr>
        <w:t>Implementing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the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Lexical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Approach,</w:t>
      </w:r>
      <w:r w:rsidRPr="002620B0">
        <w:rPr>
          <w:i/>
          <w:spacing w:val="1"/>
        </w:rPr>
        <w:t xml:space="preserve"> </w:t>
      </w:r>
      <w:r w:rsidRPr="002620B0">
        <w:t>LTP</w:t>
      </w:r>
      <w:r w:rsidRPr="002620B0">
        <w:rPr>
          <w:spacing w:val="-5"/>
        </w:rPr>
        <w:t xml:space="preserve"> </w:t>
      </w:r>
      <w:r w:rsidRPr="002620B0">
        <w:t>&amp;</w:t>
      </w:r>
      <w:r w:rsidRPr="002620B0">
        <w:rPr>
          <w:spacing w:val="-2"/>
        </w:rPr>
        <w:t xml:space="preserve"> </w:t>
      </w:r>
      <w:proofErr w:type="spellStart"/>
      <w:r w:rsidRPr="002620B0">
        <w:t>Hueber</w:t>
      </w:r>
      <w:proofErr w:type="spellEnd"/>
      <w:r w:rsidRPr="002620B0">
        <w:rPr>
          <w:spacing w:val="-4"/>
        </w:rPr>
        <w:t xml:space="preserve"> </w:t>
      </w:r>
      <w:r w:rsidRPr="002620B0">
        <w:t xml:space="preserve">ELT </w:t>
      </w:r>
    </w:p>
    <w:p w14:paraId="42EA2CD2" w14:textId="77777777" w:rsidR="005627ED" w:rsidRPr="002620B0" w:rsidRDefault="005627ED" w:rsidP="00D405F0">
      <w:pPr>
        <w:spacing w:after="120" w:line="276" w:lineRule="auto"/>
        <w:ind w:left="142"/>
      </w:pPr>
      <w:r w:rsidRPr="002620B0">
        <w:t>McCarthy,</w:t>
      </w:r>
      <w:r w:rsidRPr="002620B0">
        <w:rPr>
          <w:spacing w:val="3"/>
        </w:rPr>
        <w:t xml:space="preserve"> </w:t>
      </w:r>
      <w:r w:rsidRPr="002620B0">
        <w:t>M.</w:t>
      </w:r>
      <w:r w:rsidRPr="002620B0">
        <w:rPr>
          <w:spacing w:val="2"/>
        </w:rPr>
        <w:t xml:space="preserve"> </w:t>
      </w:r>
      <w:r w:rsidRPr="002620B0">
        <w:t>(1990)</w:t>
      </w:r>
      <w:r w:rsidRPr="002620B0">
        <w:rPr>
          <w:spacing w:val="1"/>
        </w:rPr>
        <w:t xml:space="preserve"> </w:t>
      </w:r>
      <w:r w:rsidRPr="002620B0">
        <w:rPr>
          <w:i/>
        </w:rPr>
        <w:t xml:space="preserve">Vocabulary, </w:t>
      </w:r>
      <w:r w:rsidRPr="002620B0">
        <w:t>Oxford</w:t>
      </w:r>
      <w:r w:rsidRPr="002620B0">
        <w:rPr>
          <w:spacing w:val="-2"/>
        </w:rPr>
        <w:t xml:space="preserve"> </w:t>
      </w:r>
      <w:r w:rsidRPr="002620B0">
        <w:t>University</w:t>
      </w:r>
      <w:r w:rsidRPr="002620B0">
        <w:rPr>
          <w:spacing w:val="-3"/>
        </w:rPr>
        <w:t xml:space="preserve"> </w:t>
      </w:r>
      <w:r w:rsidRPr="002620B0">
        <w:t xml:space="preserve">Press </w:t>
      </w:r>
    </w:p>
    <w:p w14:paraId="2CC6552C" w14:textId="77777777" w:rsidR="005627ED" w:rsidRPr="002620B0" w:rsidRDefault="005627ED" w:rsidP="00D405F0">
      <w:pPr>
        <w:spacing w:after="120" w:line="276" w:lineRule="auto"/>
        <w:ind w:left="142"/>
        <w:rPr>
          <w:spacing w:val="-59"/>
        </w:rPr>
      </w:pPr>
      <w:proofErr w:type="spellStart"/>
      <w:r w:rsidRPr="002620B0">
        <w:t>Nattinger</w:t>
      </w:r>
      <w:proofErr w:type="spellEnd"/>
      <w:r w:rsidRPr="002620B0">
        <w:t xml:space="preserve">, J. &amp; </w:t>
      </w:r>
      <w:proofErr w:type="spellStart"/>
      <w:r w:rsidRPr="002620B0">
        <w:t>DeCarrico</w:t>
      </w:r>
      <w:proofErr w:type="spellEnd"/>
      <w:r w:rsidRPr="002620B0">
        <w:t xml:space="preserve">, J. (1992) </w:t>
      </w:r>
      <w:r w:rsidRPr="002620B0">
        <w:rPr>
          <w:i/>
        </w:rPr>
        <w:t xml:space="preserve">Lexical Phrases and Language Teaching, </w:t>
      </w:r>
      <w:r w:rsidRPr="002620B0">
        <w:t>Oxford University Press</w:t>
      </w:r>
      <w:r w:rsidRPr="002620B0">
        <w:rPr>
          <w:spacing w:val="-59"/>
        </w:rPr>
        <w:t xml:space="preserve"> </w:t>
      </w:r>
    </w:p>
    <w:p w14:paraId="4FBE4D81" w14:textId="6C6C0E8B" w:rsidR="005627ED" w:rsidRPr="002620B0" w:rsidRDefault="005627ED" w:rsidP="00D405F0">
      <w:pPr>
        <w:spacing w:after="120" w:line="276" w:lineRule="auto"/>
        <w:ind w:left="142"/>
        <w:rPr>
          <w:color w:val="000000"/>
          <w:sz w:val="24"/>
          <w:szCs w:val="24"/>
        </w:rPr>
      </w:pPr>
      <w:r w:rsidRPr="002620B0">
        <w:rPr>
          <w:color w:val="000000"/>
        </w:rPr>
        <w:t xml:space="preserve">Nation, I.S.P. </w:t>
      </w:r>
      <w:r w:rsidR="005D6EDC" w:rsidRPr="002620B0">
        <w:rPr>
          <w:color w:val="000000"/>
        </w:rPr>
        <w:t>(</w:t>
      </w:r>
      <w:r w:rsidRPr="002620B0">
        <w:rPr>
          <w:color w:val="000000"/>
        </w:rPr>
        <w:t>2013</w:t>
      </w:r>
      <w:r w:rsidR="005D6EDC" w:rsidRPr="002620B0">
        <w:rPr>
          <w:color w:val="000000"/>
        </w:rPr>
        <w:t>)</w:t>
      </w:r>
      <w:r w:rsidRPr="002620B0">
        <w:rPr>
          <w:color w:val="000000"/>
        </w:rPr>
        <w:t xml:space="preserve"> </w:t>
      </w:r>
      <w:r w:rsidRPr="002620B0">
        <w:rPr>
          <w:bCs/>
          <w:i/>
          <w:color w:val="000000"/>
        </w:rPr>
        <w:t>Learning Vocabulary in Another Language</w:t>
      </w:r>
      <w:r w:rsidR="001C5EF7" w:rsidRPr="002620B0">
        <w:rPr>
          <w:color w:val="000000"/>
        </w:rPr>
        <w:t xml:space="preserve"> (</w:t>
      </w:r>
      <w:r w:rsidR="001C5EF7" w:rsidRPr="002620B0">
        <w:rPr>
          <w:i/>
          <w:color w:val="000000"/>
        </w:rPr>
        <w:t xml:space="preserve">2nd </w:t>
      </w:r>
      <w:r w:rsidR="002607EB" w:rsidRPr="002620B0">
        <w:rPr>
          <w:i/>
          <w:color w:val="000000"/>
        </w:rPr>
        <w:t>edition</w:t>
      </w:r>
      <w:r w:rsidR="001C5EF7" w:rsidRPr="002620B0">
        <w:rPr>
          <w:color w:val="000000"/>
        </w:rPr>
        <w:t>)</w:t>
      </w:r>
      <w:r w:rsidRPr="002620B0">
        <w:rPr>
          <w:i/>
          <w:color w:val="000000"/>
        </w:rPr>
        <w:t>,</w:t>
      </w:r>
      <w:r w:rsidRPr="002620B0">
        <w:rPr>
          <w:color w:val="000000"/>
        </w:rPr>
        <w:t xml:space="preserve"> Cambridge University Press </w:t>
      </w:r>
    </w:p>
    <w:p w14:paraId="52B02381" w14:textId="0876D7E5" w:rsidR="005627ED" w:rsidRPr="002620B0" w:rsidRDefault="005627ED" w:rsidP="00D405F0">
      <w:pPr>
        <w:spacing w:after="120" w:line="276" w:lineRule="auto"/>
        <w:ind w:left="142"/>
      </w:pPr>
      <w:bookmarkStart w:id="12" w:name="_Hlk75941432"/>
      <w:r w:rsidRPr="002620B0">
        <w:t>Schmitt, N. &amp; McCarthy, M.</w:t>
      </w:r>
      <w:r w:rsidR="002607EB" w:rsidRPr="002620B0">
        <w:t xml:space="preserve"> </w:t>
      </w:r>
      <w:r w:rsidRPr="002620B0">
        <w:t xml:space="preserve">(ed) </w:t>
      </w:r>
      <w:bookmarkEnd w:id="12"/>
      <w:r w:rsidRPr="002620B0">
        <w:t>(1997)</w:t>
      </w:r>
      <w:r w:rsidRPr="002620B0">
        <w:rPr>
          <w:spacing w:val="1"/>
        </w:rPr>
        <w:t xml:space="preserve"> </w:t>
      </w:r>
      <w:r w:rsidRPr="002620B0">
        <w:rPr>
          <w:i/>
        </w:rPr>
        <w:t xml:space="preserve">Vocabulary: Description, Acquisition and Pedagogy </w:t>
      </w:r>
      <w:r w:rsidRPr="002620B0">
        <w:t>Cambridge</w:t>
      </w:r>
      <w:r w:rsidRPr="002620B0">
        <w:rPr>
          <w:spacing w:val="-59"/>
        </w:rPr>
        <w:t xml:space="preserve"> </w:t>
      </w:r>
      <w:r w:rsidRPr="002620B0">
        <w:t>University</w:t>
      </w:r>
      <w:r w:rsidRPr="002620B0">
        <w:rPr>
          <w:spacing w:val="-3"/>
        </w:rPr>
        <w:t xml:space="preserve"> </w:t>
      </w:r>
      <w:r w:rsidRPr="002620B0">
        <w:t>Press</w:t>
      </w:r>
    </w:p>
    <w:p w14:paraId="4A4EFD4E" w14:textId="77777777" w:rsidR="005627ED" w:rsidRPr="002620B0" w:rsidRDefault="005627ED" w:rsidP="00D405F0">
      <w:pPr>
        <w:spacing w:after="120" w:line="276" w:lineRule="auto"/>
        <w:ind w:left="142"/>
      </w:pPr>
      <w:r w:rsidRPr="002620B0">
        <w:t>Schmitt,</w:t>
      </w:r>
      <w:r w:rsidRPr="002620B0">
        <w:rPr>
          <w:spacing w:val="-2"/>
        </w:rPr>
        <w:t xml:space="preserve"> </w:t>
      </w:r>
      <w:r w:rsidRPr="002620B0">
        <w:t>N.</w:t>
      </w:r>
      <w:r w:rsidRPr="002620B0">
        <w:rPr>
          <w:spacing w:val="-4"/>
        </w:rPr>
        <w:t xml:space="preserve"> </w:t>
      </w:r>
      <w:r w:rsidRPr="002620B0">
        <w:t>(2000)</w:t>
      </w:r>
      <w:r w:rsidRPr="002620B0">
        <w:rPr>
          <w:spacing w:val="-4"/>
        </w:rPr>
        <w:t xml:space="preserve"> </w:t>
      </w:r>
      <w:r w:rsidRPr="002620B0">
        <w:rPr>
          <w:i/>
        </w:rPr>
        <w:t>Vocabulary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in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Language</w:t>
      </w:r>
      <w:r w:rsidRPr="002620B0">
        <w:rPr>
          <w:i/>
          <w:spacing w:val="-5"/>
        </w:rPr>
        <w:t xml:space="preserve"> </w:t>
      </w:r>
      <w:r w:rsidRPr="002620B0">
        <w:rPr>
          <w:i/>
        </w:rPr>
        <w:t>Teaching,</w:t>
      </w:r>
      <w:r w:rsidRPr="002620B0">
        <w:rPr>
          <w:i/>
          <w:spacing w:val="-1"/>
        </w:rPr>
        <w:t xml:space="preserve"> </w:t>
      </w:r>
      <w:r w:rsidRPr="002620B0">
        <w:t>Cambridge</w:t>
      </w:r>
      <w:r w:rsidRPr="002620B0">
        <w:rPr>
          <w:spacing w:val="-6"/>
        </w:rPr>
        <w:t xml:space="preserve"> </w:t>
      </w:r>
      <w:r w:rsidRPr="002620B0">
        <w:t>University</w:t>
      </w:r>
      <w:r w:rsidRPr="002620B0">
        <w:rPr>
          <w:spacing w:val="-5"/>
        </w:rPr>
        <w:t xml:space="preserve"> </w:t>
      </w:r>
      <w:r w:rsidRPr="002620B0">
        <w:t>Press</w:t>
      </w:r>
    </w:p>
    <w:p w14:paraId="53587353" w14:textId="77777777" w:rsidR="005627ED" w:rsidRPr="002620B0" w:rsidRDefault="005627ED" w:rsidP="00D405F0">
      <w:pPr>
        <w:spacing w:after="120" w:line="276" w:lineRule="auto"/>
        <w:ind w:left="142"/>
      </w:pPr>
      <w:proofErr w:type="spellStart"/>
      <w:r w:rsidRPr="002620B0">
        <w:t>Selivan</w:t>
      </w:r>
      <w:proofErr w:type="spellEnd"/>
      <w:r w:rsidRPr="002620B0">
        <w:t xml:space="preserve">, L. (2018) </w:t>
      </w:r>
      <w:r w:rsidRPr="002620B0">
        <w:rPr>
          <w:i/>
        </w:rPr>
        <w:t>Lexical Grammar: Activities for Teaching Chunks and Exploring Patterns,</w:t>
      </w:r>
      <w:r w:rsidRPr="002620B0">
        <w:t xml:space="preserve"> Cambridge University Press</w:t>
      </w:r>
    </w:p>
    <w:p w14:paraId="034D16C4" w14:textId="77777777" w:rsidR="005627ED" w:rsidRPr="002620B0" w:rsidRDefault="005627ED" w:rsidP="00D405F0">
      <w:pPr>
        <w:spacing w:after="120" w:line="276" w:lineRule="auto"/>
        <w:ind w:left="142"/>
        <w:rPr>
          <w:iCs/>
          <w:color w:val="000000"/>
        </w:rPr>
      </w:pPr>
      <w:proofErr w:type="spellStart"/>
      <w:r w:rsidRPr="002620B0">
        <w:rPr>
          <w:color w:val="000000"/>
        </w:rPr>
        <w:t>Thornbury</w:t>
      </w:r>
      <w:proofErr w:type="spellEnd"/>
      <w:r w:rsidRPr="002620B0">
        <w:rPr>
          <w:color w:val="000000"/>
        </w:rPr>
        <w:t xml:space="preserve">, S. </w:t>
      </w:r>
      <w:r w:rsidR="005D6EDC" w:rsidRPr="002620B0">
        <w:rPr>
          <w:color w:val="000000"/>
        </w:rPr>
        <w:t>(</w:t>
      </w:r>
      <w:r w:rsidRPr="002620B0">
        <w:rPr>
          <w:color w:val="000000"/>
        </w:rPr>
        <w:t>2002</w:t>
      </w:r>
      <w:r w:rsidR="005D6EDC" w:rsidRPr="002620B0">
        <w:rPr>
          <w:color w:val="000000"/>
        </w:rPr>
        <w:t>)</w:t>
      </w:r>
      <w:r w:rsidRPr="002620B0">
        <w:rPr>
          <w:color w:val="000000"/>
        </w:rPr>
        <w:t xml:space="preserve"> </w:t>
      </w:r>
      <w:r w:rsidRPr="002620B0">
        <w:rPr>
          <w:bCs/>
          <w:i/>
          <w:color w:val="000000"/>
        </w:rPr>
        <w:t>How to teach Vocabulary</w:t>
      </w:r>
      <w:r w:rsidR="005D6EDC" w:rsidRPr="002620B0">
        <w:rPr>
          <w:i/>
          <w:iCs/>
          <w:color w:val="000000"/>
        </w:rPr>
        <w:t>,</w:t>
      </w:r>
      <w:r w:rsidRPr="002620B0">
        <w:rPr>
          <w:color w:val="000000"/>
        </w:rPr>
        <w:t xml:space="preserve"> Longman</w:t>
      </w:r>
      <w:r w:rsidRPr="002620B0">
        <w:rPr>
          <w:iCs/>
          <w:color w:val="000000"/>
        </w:rPr>
        <w:t> </w:t>
      </w:r>
    </w:p>
    <w:p w14:paraId="3F6F07FD" w14:textId="52452729" w:rsidR="005627ED" w:rsidRPr="002620B0" w:rsidRDefault="005627ED" w:rsidP="00D405F0">
      <w:pPr>
        <w:spacing w:after="120" w:line="276" w:lineRule="auto"/>
        <w:ind w:left="142"/>
        <w:rPr>
          <w:color w:val="000000"/>
          <w:sz w:val="24"/>
          <w:szCs w:val="24"/>
        </w:rPr>
      </w:pPr>
      <w:r w:rsidRPr="002620B0">
        <w:rPr>
          <w:color w:val="000000"/>
        </w:rPr>
        <w:t>Webb, S.</w:t>
      </w:r>
      <w:r w:rsidR="002607EB" w:rsidRPr="002620B0">
        <w:rPr>
          <w:color w:val="000000"/>
        </w:rPr>
        <w:t xml:space="preserve"> </w:t>
      </w:r>
      <w:r w:rsidRPr="002620B0">
        <w:rPr>
          <w:color w:val="000000"/>
        </w:rPr>
        <w:t>(ed) (2019)</w:t>
      </w:r>
      <w:r w:rsidRPr="002620B0">
        <w:rPr>
          <w:color w:val="000000"/>
          <w:sz w:val="24"/>
          <w:szCs w:val="24"/>
        </w:rPr>
        <w:t xml:space="preserve"> </w:t>
      </w:r>
      <w:r w:rsidRPr="002620B0">
        <w:rPr>
          <w:i/>
          <w:color w:val="000000"/>
        </w:rPr>
        <w:t>The Routledge Handbook of Vocabulary Studies</w:t>
      </w:r>
      <w:r w:rsidRPr="002620B0">
        <w:rPr>
          <w:color w:val="000000"/>
        </w:rPr>
        <w:t>, Routledge</w:t>
      </w:r>
    </w:p>
    <w:p w14:paraId="219243E4" w14:textId="33B35FA8" w:rsidR="005627ED" w:rsidRPr="002620B0" w:rsidRDefault="005627ED" w:rsidP="00D405F0">
      <w:pPr>
        <w:spacing w:after="120" w:line="276" w:lineRule="auto"/>
        <w:ind w:left="142"/>
      </w:pPr>
      <w:r w:rsidRPr="002620B0">
        <w:t>Webb,</w:t>
      </w:r>
      <w:r w:rsidRPr="002620B0">
        <w:rPr>
          <w:spacing w:val="-3"/>
        </w:rPr>
        <w:t xml:space="preserve"> </w:t>
      </w:r>
      <w:r w:rsidRPr="002620B0">
        <w:t>S</w:t>
      </w:r>
      <w:r w:rsidR="000E794C" w:rsidRPr="002620B0">
        <w:t>.</w:t>
      </w:r>
      <w:r w:rsidRPr="002620B0">
        <w:rPr>
          <w:spacing w:val="-2"/>
        </w:rPr>
        <w:t xml:space="preserve"> </w:t>
      </w:r>
      <w:r w:rsidRPr="002620B0">
        <w:t>&amp;</w:t>
      </w:r>
      <w:r w:rsidRPr="002620B0">
        <w:rPr>
          <w:spacing w:val="-2"/>
        </w:rPr>
        <w:t xml:space="preserve"> </w:t>
      </w:r>
      <w:r w:rsidRPr="002620B0">
        <w:t>Nation,</w:t>
      </w:r>
      <w:r w:rsidRPr="002620B0">
        <w:rPr>
          <w:spacing w:val="-1"/>
        </w:rPr>
        <w:t xml:space="preserve"> </w:t>
      </w:r>
      <w:r w:rsidRPr="002620B0">
        <w:t>P.</w:t>
      </w:r>
      <w:r w:rsidRPr="002620B0">
        <w:rPr>
          <w:spacing w:val="-2"/>
        </w:rPr>
        <w:t xml:space="preserve"> </w:t>
      </w:r>
      <w:r w:rsidRPr="002620B0">
        <w:t xml:space="preserve">(2017) </w:t>
      </w:r>
      <w:r w:rsidRPr="002620B0">
        <w:rPr>
          <w:i/>
        </w:rPr>
        <w:t>How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Vocabulary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Is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Learned</w:t>
      </w:r>
      <w:r w:rsidRPr="002620B0">
        <w:t>,</w:t>
      </w:r>
      <w:r w:rsidRPr="002620B0">
        <w:rPr>
          <w:spacing w:val="-2"/>
        </w:rPr>
        <w:t xml:space="preserve"> </w:t>
      </w:r>
      <w:r w:rsidRPr="002620B0">
        <w:t>Oxford</w:t>
      </w:r>
      <w:r w:rsidRPr="002620B0">
        <w:rPr>
          <w:spacing w:val="-2"/>
        </w:rPr>
        <w:t xml:space="preserve"> </w:t>
      </w:r>
      <w:r w:rsidRPr="002620B0">
        <w:t>University</w:t>
      </w:r>
      <w:r w:rsidRPr="002620B0">
        <w:rPr>
          <w:spacing w:val="-4"/>
        </w:rPr>
        <w:t xml:space="preserve"> </w:t>
      </w:r>
      <w:r w:rsidRPr="002620B0">
        <w:t>Press</w:t>
      </w:r>
    </w:p>
    <w:p w14:paraId="0343372E" w14:textId="77777777" w:rsidR="005627ED" w:rsidRPr="002620B0" w:rsidRDefault="005627ED" w:rsidP="00D405F0">
      <w:pPr>
        <w:spacing w:after="120" w:line="276" w:lineRule="auto"/>
        <w:ind w:left="142"/>
      </w:pPr>
    </w:p>
    <w:p w14:paraId="44A89FC6" w14:textId="77777777" w:rsidR="005627ED" w:rsidRPr="002620B0" w:rsidRDefault="005627ED" w:rsidP="00D405F0">
      <w:pPr>
        <w:spacing w:before="8" w:after="120" w:line="276" w:lineRule="auto"/>
        <w:ind w:left="142"/>
        <w:rPr>
          <w:sz w:val="20"/>
        </w:rPr>
      </w:pPr>
    </w:p>
    <w:p w14:paraId="51E02232" w14:textId="061AF4D7" w:rsidR="005D6EDC" w:rsidRPr="002620B0" w:rsidRDefault="005D6EDC" w:rsidP="00427699">
      <w:pPr>
        <w:pStyle w:val="Heading2"/>
        <w:spacing w:after="120" w:line="276" w:lineRule="auto"/>
        <w:ind w:left="142"/>
        <w:rPr>
          <w:rFonts w:ascii="Arial" w:hAnsi="Arial" w:cs="Arial"/>
        </w:rPr>
      </w:pPr>
      <w:r w:rsidRPr="002620B0">
        <w:rPr>
          <w:rFonts w:ascii="Arial" w:hAnsi="Arial" w:cs="Arial"/>
        </w:rPr>
        <w:t xml:space="preserve">Systems: </w:t>
      </w:r>
      <w:r w:rsidR="00457764" w:rsidRPr="002620B0">
        <w:rPr>
          <w:rFonts w:ascii="Arial" w:hAnsi="Arial" w:cs="Arial"/>
        </w:rPr>
        <w:t>Phonology</w:t>
      </w:r>
    </w:p>
    <w:p w14:paraId="1E8CB5E7" w14:textId="77777777" w:rsidR="00DE0B3E" w:rsidRPr="002620B0" w:rsidRDefault="00DE0B3E" w:rsidP="00D405F0">
      <w:pPr>
        <w:spacing w:after="120" w:line="276" w:lineRule="auto"/>
        <w:ind w:left="142"/>
      </w:pPr>
      <w:r w:rsidRPr="002620B0">
        <w:t xml:space="preserve">Bowen, T. &amp; Marks, J. (2017) </w:t>
      </w:r>
      <w:r w:rsidRPr="002620B0">
        <w:rPr>
          <w:i/>
        </w:rPr>
        <w:t>The Book of Pronunciation</w:t>
      </w:r>
      <w:r w:rsidRPr="002620B0">
        <w:t>, Delta Publishing</w:t>
      </w:r>
    </w:p>
    <w:p w14:paraId="172B1B50" w14:textId="77777777" w:rsidR="00DE0B3E" w:rsidRPr="002620B0" w:rsidRDefault="00591847" w:rsidP="00D405F0">
      <w:pPr>
        <w:spacing w:after="120" w:line="276" w:lineRule="auto"/>
        <w:ind w:left="142"/>
      </w:pPr>
      <w:r w:rsidRPr="002620B0">
        <w:t xml:space="preserve">Brazil, D. (1997) </w:t>
      </w:r>
      <w:r w:rsidRPr="002620B0">
        <w:rPr>
          <w:i/>
        </w:rPr>
        <w:t xml:space="preserve">The Communicative Value of Intonation in English, </w:t>
      </w:r>
      <w:r w:rsidRPr="002620B0">
        <w:t>Cambridge University Press</w:t>
      </w:r>
    </w:p>
    <w:p w14:paraId="6BC38EF9" w14:textId="77777777" w:rsidR="00DE0B3E" w:rsidRPr="002620B0" w:rsidRDefault="00DE0B3E" w:rsidP="00D405F0">
      <w:pPr>
        <w:spacing w:after="120" w:line="276" w:lineRule="auto"/>
        <w:ind w:left="142"/>
      </w:pPr>
      <w:proofErr w:type="spellStart"/>
      <w:r w:rsidRPr="002620B0">
        <w:t>Celce</w:t>
      </w:r>
      <w:proofErr w:type="spellEnd"/>
      <w:r w:rsidRPr="002620B0">
        <w:t xml:space="preserve">-Murcia, M. (2010) </w:t>
      </w:r>
      <w:r w:rsidRPr="002620B0">
        <w:rPr>
          <w:i/>
        </w:rPr>
        <w:t>Teaching Pronunciation</w:t>
      </w:r>
      <w:r w:rsidRPr="002620B0">
        <w:t>, Cambridge University Press</w:t>
      </w:r>
    </w:p>
    <w:p w14:paraId="4850C82A" w14:textId="77777777" w:rsidR="00457764" w:rsidRPr="002620B0" w:rsidRDefault="00457764" w:rsidP="00D405F0">
      <w:pPr>
        <w:spacing w:after="120" w:line="276" w:lineRule="auto"/>
        <w:ind w:left="142"/>
        <w:rPr>
          <w:sz w:val="20"/>
        </w:rPr>
      </w:pPr>
      <w:r w:rsidRPr="002620B0">
        <w:t>Dalton</w:t>
      </w:r>
      <w:r w:rsidR="005D6EDC" w:rsidRPr="002620B0">
        <w:t>, C.</w:t>
      </w:r>
      <w:r w:rsidRPr="002620B0">
        <w:t xml:space="preserve"> &amp; </w:t>
      </w:r>
      <w:proofErr w:type="spellStart"/>
      <w:r w:rsidRPr="002620B0">
        <w:t>Seidlehofer</w:t>
      </w:r>
      <w:proofErr w:type="spellEnd"/>
      <w:r w:rsidR="005D6EDC" w:rsidRPr="002620B0">
        <w:t>, B.</w:t>
      </w:r>
      <w:r w:rsidRPr="002620B0">
        <w:t xml:space="preserve"> (1994) </w:t>
      </w:r>
      <w:r w:rsidRPr="002620B0">
        <w:rPr>
          <w:i/>
        </w:rPr>
        <w:t xml:space="preserve">Pronunciation, </w:t>
      </w:r>
      <w:r w:rsidRPr="002620B0">
        <w:t>Oxford University Press</w:t>
      </w:r>
      <w:r w:rsidRPr="002620B0">
        <w:rPr>
          <w:sz w:val="20"/>
        </w:rPr>
        <w:t xml:space="preserve"> </w:t>
      </w:r>
    </w:p>
    <w:p w14:paraId="5E1BC7B3" w14:textId="01920635" w:rsidR="005D6EDC" w:rsidRPr="002620B0" w:rsidRDefault="00457764" w:rsidP="00D405F0">
      <w:pPr>
        <w:spacing w:after="120" w:line="276" w:lineRule="auto"/>
        <w:ind w:left="142"/>
      </w:pPr>
      <w:r w:rsidRPr="002620B0">
        <w:t xml:space="preserve">Jenkins, J. (2000) </w:t>
      </w:r>
      <w:r w:rsidRPr="002620B0">
        <w:rPr>
          <w:i/>
        </w:rPr>
        <w:t xml:space="preserve">The </w:t>
      </w:r>
      <w:r w:rsidR="002607EB" w:rsidRPr="002620B0">
        <w:rPr>
          <w:i/>
        </w:rPr>
        <w:t>P</w:t>
      </w:r>
      <w:r w:rsidRPr="002620B0">
        <w:rPr>
          <w:i/>
        </w:rPr>
        <w:t xml:space="preserve">honology of English as an International Language, </w:t>
      </w:r>
      <w:r w:rsidRPr="002620B0">
        <w:t xml:space="preserve">Oxford University Press </w:t>
      </w:r>
    </w:p>
    <w:p w14:paraId="6AC91310" w14:textId="77777777" w:rsidR="00457764" w:rsidRPr="002620B0" w:rsidRDefault="00457764" w:rsidP="00D405F0">
      <w:pPr>
        <w:spacing w:after="120" w:line="276" w:lineRule="auto"/>
        <w:ind w:left="142"/>
      </w:pPr>
      <w:r w:rsidRPr="002620B0">
        <w:t>Kelly,</w:t>
      </w:r>
      <w:r w:rsidRPr="002620B0">
        <w:rPr>
          <w:spacing w:val="1"/>
        </w:rPr>
        <w:t xml:space="preserve"> </w:t>
      </w:r>
      <w:r w:rsidRPr="002620B0">
        <w:t xml:space="preserve">G. (2000) </w:t>
      </w:r>
      <w:r w:rsidRPr="002620B0">
        <w:rPr>
          <w:i/>
        </w:rPr>
        <w:t>How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to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Teach Pronunciation,</w:t>
      </w:r>
      <w:r w:rsidRPr="002620B0">
        <w:rPr>
          <w:i/>
          <w:spacing w:val="2"/>
        </w:rPr>
        <w:t xml:space="preserve"> </w:t>
      </w:r>
      <w:r w:rsidRPr="002620B0">
        <w:t>Longman</w:t>
      </w:r>
    </w:p>
    <w:p w14:paraId="3EED4260" w14:textId="77777777" w:rsidR="00457764" w:rsidRPr="002620B0" w:rsidRDefault="00457764" w:rsidP="00D405F0">
      <w:pPr>
        <w:spacing w:after="120" w:line="276" w:lineRule="auto"/>
        <w:ind w:left="142"/>
      </w:pPr>
      <w:r w:rsidRPr="002620B0">
        <w:t>Kenworthy,</w:t>
      </w:r>
      <w:r w:rsidRPr="002620B0">
        <w:rPr>
          <w:spacing w:val="-3"/>
        </w:rPr>
        <w:t xml:space="preserve"> </w:t>
      </w:r>
      <w:r w:rsidRPr="002620B0">
        <w:t>J.</w:t>
      </w:r>
      <w:r w:rsidRPr="002620B0">
        <w:rPr>
          <w:spacing w:val="-4"/>
        </w:rPr>
        <w:t xml:space="preserve"> </w:t>
      </w:r>
      <w:r w:rsidRPr="002620B0">
        <w:t>(1987)</w:t>
      </w:r>
      <w:r w:rsidRPr="002620B0">
        <w:rPr>
          <w:spacing w:val="-3"/>
        </w:rPr>
        <w:t xml:space="preserve"> </w:t>
      </w:r>
      <w:r w:rsidRPr="002620B0">
        <w:rPr>
          <w:i/>
        </w:rPr>
        <w:t>Teaching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English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Pronunciation,</w:t>
      </w:r>
      <w:r w:rsidRPr="002620B0">
        <w:rPr>
          <w:i/>
          <w:spacing w:val="-1"/>
        </w:rPr>
        <w:t xml:space="preserve"> </w:t>
      </w:r>
      <w:r w:rsidRPr="002620B0">
        <w:t>Longman</w:t>
      </w:r>
    </w:p>
    <w:p w14:paraId="2F183691" w14:textId="77777777" w:rsidR="005D6EDC" w:rsidRPr="002620B0" w:rsidRDefault="005D6EDC" w:rsidP="00D405F0">
      <w:pPr>
        <w:spacing w:after="120" w:line="276" w:lineRule="auto"/>
        <w:ind w:left="142"/>
      </w:pPr>
      <w:r w:rsidRPr="002620B0">
        <w:t>Roach,</w:t>
      </w:r>
      <w:r w:rsidRPr="002620B0">
        <w:rPr>
          <w:spacing w:val="-1"/>
        </w:rPr>
        <w:t xml:space="preserve"> </w:t>
      </w:r>
      <w:r w:rsidRPr="002620B0">
        <w:t>P. (2001)</w:t>
      </w:r>
      <w:r w:rsidRPr="002620B0">
        <w:rPr>
          <w:spacing w:val="2"/>
        </w:rPr>
        <w:t xml:space="preserve"> </w:t>
      </w:r>
      <w:r w:rsidRPr="002620B0">
        <w:rPr>
          <w:i/>
        </w:rPr>
        <w:t xml:space="preserve">Phonetics, </w:t>
      </w:r>
      <w:r w:rsidRPr="002620B0">
        <w:t>Oxford</w:t>
      </w:r>
      <w:r w:rsidRPr="002620B0">
        <w:rPr>
          <w:spacing w:val="-3"/>
        </w:rPr>
        <w:t xml:space="preserve"> </w:t>
      </w:r>
      <w:r w:rsidRPr="002620B0">
        <w:t>University</w:t>
      </w:r>
      <w:r w:rsidRPr="002620B0">
        <w:rPr>
          <w:spacing w:val="-2"/>
        </w:rPr>
        <w:t xml:space="preserve"> </w:t>
      </w:r>
      <w:r w:rsidRPr="002620B0">
        <w:t>Press</w:t>
      </w:r>
    </w:p>
    <w:p w14:paraId="4EF21C69" w14:textId="77777777" w:rsidR="005D6EDC" w:rsidRPr="002620B0" w:rsidRDefault="00BE4DDE" w:rsidP="00D405F0">
      <w:pPr>
        <w:spacing w:after="120" w:line="276" w:lineRule="auto"/>
        <w:ind w:left="142"/>
        <w:rPr>
          <w:spacing w:val="1"/>
        </w:rPr>
      </w:pPr>
      <w:r w:rsidRPr="002620B0">
        <w:t>Roach, P. (200</w:t>
      </w:r>
      <w:r w:rsidR="00522034" w:rsidRPr="002620B0">
        <w:t>9</w:t>
      </w:r>
      <w:r w:rsidRPr="002620B0">
        <w:t xml:space="preserve">) </w:t>
      </w:r>
      <w:r w:rsidRPr="002620B0">
        <w:rPr>
          <w:i/>
        </w:rPr>
        <w:t xml:space="preserve">English Phonetics and Phonology: A Practical Course, </w:t>
      </w:r>
      <w:r w:rsidRPr="002620B0">
        <w:t>Cambridge University Press</w:t>
      </w:r>
      <w:r w:rsidRPr="002620B0">
        <w:rPr>
          <w:spacing w:val="1"/>
        </w:rPr>
        <w:t xml:space="preserve"> </w:t>
      </w:r>
    </w:p>
    <w:p w14:paraId="3938C9C7" w14:textId="77777777" w:rsidR="00BE4DDE" w:rsidRPr="002620B0" w:rsidRDefault="00BE4DDE" w:rsidP="00D405F0">
      <w:pPr>
        <w:spacing w:after="120" w:line="276" w:lineRule="auto"/>
        <w:ind w:left="142"/>
      </w:pPr>
      <w:r w:rsidRPr="002620B0">
        <w:t>Underhill,</w:t>
      </w:r>
      <w:r w:rsidRPr="002620B0">
        <w:rPr>
          <w:spacing w:val="-3"/>
        </w:rPr>
        <w:t xml:space="preserve"> </w:t>
      </w:r>
      <w:r w:rsidRPr="002620B0">
        <w:t>A.</w:t>
      </w:r>
      <w:r w:rsidRPr="002620B0">
        <w:rPr>
          <w:spacing w:val="-4"/>
        </w:rPr>
        <w:t xml:space="preserve"> </w:t>
      </w:r>
      <w:r w:rsidRPr="002620B0">
        <w:t>(1994)</w:t>
      </w:r>
      <w:r w:rsidRPr="002620B0">
        <w:rPr>
          <w:spacing w:val="-4"/>
        </w:rPr>
        <w:t xml:space="preserve"> </w:t>
      </w:r>
      <w:r w:rsidRPr="002620B0">
        <w:rPr>
          <w:i/>
        </w:rPr>
        <w:t>Sound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Foundations,</w:t>
      </w:r>
      <w:r w:rsidRPr="002620B0">
        <w:rPr>
          <w:i/>
          <w:spacing w:val="-2"/>
        </w:rPr>
        <w:t xml:space="preserve"> </w:t>
      </w:r>
      <w:r w:rsidRPr="002620B0">
        <w:t>Macmillan</w:t>
      </w:r>
      <w:r w:rsidRPr="002620B0">
        <w:rPr>
          <w:spacing w:val="-4"/>
        </w:rPr>
        <w:t xml:space="preserve"> </w:t>
      </w:r>
      <w:r w:rsidRPr="002620B0">
        <w:t>ELT</w:t>
      </w:r>
    </w:p>
    <w:p w14:paraId="2A79F69C" w14:textId="77777777" w:rsidR="000E794C" w:rsidRPr="002620B0" w:rsidRDefault="000E794C" w:rsidP="00D405F0">
      <w:pPr>
        <w:spacing w:after="120" w:line="276" w:lineRule="auto"/>
        <w:ind w:left="142"/>
      </w:pPr>
      <w:r w:rsidRPr="002620B0">
        <w:t xml:space="preserve">Wells, J.C. (2006) </w:t>
      </w:r>
      <w:r w:rsidRPr="002620B0">
        <w:rPr>
          <w:i/>
        </w:rPr>
        <w:t>English Intonation</w:t>
      </w:r>
      <w:r w:rsidRPr="002620B0">
        <w:t xml:space="preserve">, Cambridge University </w:t>
      </w:r>
      <w:proofErr w:type="spellStart"/>
      <w:r w:rsidRPr="002620B0">
        <w:t>Press</w:t>
      </w:r>
    </w:p>
    <w:p w14:paraId="1E3AEC5D" w14:textId="22EAF306" w:rsidR="00522034" w:rsidRPr="002620B0" w:rsidRDefault="00522034" w:rsidP="00D405F0">
      <w:pPr>
        <w:spacing w:after="120" w:line="276" w:lineRule="auto"/>
        <w:ind w:left="142"/>
      </w:pPr>
      <w:proofErr w:type="spellEnd"/>
      <w:r w:rsidRPr="002620B0">
        <w:t>Wells,</w:t>
      </w:r>
      <w:r w:rsidRPr="002620B0">
        <w:rPr>
          <w:spacing w:val="12"/>
        </w:rPr>
        <w:t xml:space="preserve"> </w:t>
      </w:r>
      <w:r w:rsidRPr="002620B0">
        <w:t>J.C.</w:t>
      </w:r>
      <w:r w:rsidRPr="002620B0">
        <w:rPr>
          <w:spacing w:val="14"/>
        </w:rPr>
        <w:t xml:space="preserve"> </w:t>
      </w:r>
      <w:r w:rsidRPr="002620B0">
        <w:t>(2017)</w:t>
      </w:r>
      <w:r w:rsidRPr="002620B0">
        <w:rPr>
          <w:spacing w:val="15"/>
        </w:rPr>
        <w:t xml:space="preserve"> </w:t>
      </w:r>
      <w:r w:rsidRPr="002620B0">
        <w:rPr>
          <w:i/>
        </w:rPr>
        <w:t>Sounds</w:t>
      </w:r>
      <w:r w:rsidRPr="002620B0">
        <w:rPr>
          <w:i/>
          <w:spacing w:val="13"/>
        </w:rPr>
        <w:t xml:space="preserve"> </w:t>
      </w:r>
      <w:r w:rsidRPr="002620B0">
        <w:rPr>
          <w:i/>
        </w:rPr>
        <w:t>Fascinating;</w:t>
      </w:r>
      <w:r w:rsidRPr="002620B0">
        <w:rPr>
          <w:i/>
          <w:spacing w:val="14"/>
        </w:rPr>
        <w:t xml:space="preserve"> </w:t>
      </w:r>
      <w:r w:rsidRPr="002620B0">
        <w:rPr>
          <w:i/>
        </w:rPr>
        <w:t>Further</w:t>
      </w:r>
      <w:r w:rsidRPr="002620B0">
        <w:rPr>
          <w:i/>
          <w:spacing w:val="14"/>
        </w:rPr>
        <w:t xml:space="preserve"> </w:t>
      </w:r>
      <w:r w:rsidRPr="002620B0">
        <w:rPr>
          <w:i/>
        </w:rPr>
        <w:t>Observations</w:t>
      </w:r>
      <w:r w:rsidRPr="002620B0">
        <w:rPr>
          <w:i/>
          <w:spacing w:val="13"/>
        </w:rPr>
        <w:t xml:space="preserve"> </w:t>
      </w:r>
      <w:r w:rsidRPr="002620B0">
        <w:rPr>
          <w:i/>
        </w:rPr>
        <w:t>on</w:t>
      </w:r>
      <w:r w:rsidRPr="002620B0">
        <w:rPr>
          <w:i/>
          <w:spacing w:val="13"/>
        </w:rPr>
        <w:t xml:space="preserve"> </w:t>
      </w:r>
      <w:r w:rsidRPr="002620B0">
        <w:rPr>
          <w:i/>
        </w:rPr>
        <w:t>English</w:t>
      </w:r>
      <w:r w:rsidRPr="002620B0">
        <w:rPr>
          <w:i/>
          <w:spacing w:val="13"/>
        </w:rPr>
        <w:t xml:space="preserve"> </w:t>
      </w:r>
      <w:r w:rsidRPr="002620B0">
        <w:rPr>
          <w:i/>
        </w:rPr>
        <w:t>Phonetics</w:t>
      </w:r>
      <w:r w:rsidRPr="002620B0">
        <w:rPr>
          <w:i/>
          <w:spacing w:val="13"/>
        </w:rPr>
        <w:t xml:space="preserve"> </w:t>
      </w:r>
      <w:r w:rsidRPr="002620B0">
        <w:rPr>
          <w:i/>
        </w:rPr>
        <w:t>and</w:t>
      </w:r>
      <w:r w:rsidRPr="002620B0">
        <w:rPr>
          <w:i/>
          <w:spacing w:val="13"/>
        </w:rPr>
        <w:t xml:space="preserve"> </w:t>
      </w:r>
      <w:r w:rsidRPr="002620B0">
        <w:rPr>
          <w:i/>
        </w:rPr>
        <w:t>Phonology</w:t>
      </w:r>
      <w:r w:rsidRPr="002620B0">
        <w:t>,</w:t>
      </w:r>
      <w:r w:rsidRPr="002620B0">
        <w:rPr>
          <w:spacing w:val="-59"/>
        </w:rPr>
        <w:t xml:space="preserve"> </w:t>
      </w:r>
      <w:r w:rsidRPr="002620B0">
        <w:t>Cambridge</w:t>
      </w:r>
      <w:r w:rsidRPr="002620B0">
        <w:rPr>
          <w:spacing w:val="-1"/>
        </w:rPr>
        <w:t xml:space="preserve"> </w:t>
      </w:r>
      <w:r w:rsidRPr="002620B0">
        <w:t>University</w:t>
      </w:r>
      <w:r w:rsidRPr="002620B0">
        <w:rPr>
          <w:spacing w:val="-2"/>
        </w:rPr>
        <w:t xml:space="preserve"> </w:t>
      </w:r>
      <w:r w:rsidRPr="002620B0">
        <w:t>Press</w:t>
      </w:r>
    </w:p>
    <w:p w14:paraId="7854C9EA" w14:textId="77777777" w:rsidR="005D6EDC" w:rsidRPr="002620B0" w:rsidRDefault="005D6EDC" w:rsidP="000E794C">
      <w:pPr>
        <w:spacing w:before="42" w:after="120" w:line="276" w:lineRule="auto"/>
        <w:rPr>
          <w:b/>
        </w:rPr>
      </w:pPr>
    </w:p>
    <w:p w14:paraId="67D31B14" w14:textId="3AFC0B13" w:rsidR="00457764" w:rsidRPr="002620B0" w:rsidRDefault="005D6EDC" w:rsidP="00D405F0">
      <w:pPr>
        <w:spacing w:before="42" w:after="120" w:line="276" w:lineRule="auto"/>
        <w:ind w:left="142"/>
        <w:rPr>
          <w:b/>
          <w:sz w:val="24"/>
          <w:szCs w:val="24"/>
        </w:rPr>
      </w:pPr>
      <w:r w:rsidRPr="002620B0">
        <w:rPr>
          <w:b/>
          <w:sz w:val="24"/>
          <w:szCs w:val="24"/>
        </w:rPr>
        <w:t xml:space="preserve">Systems: </w:t>
      </w:r>
      <w:r w:rsidR="00457764" w:rsidRPr="002620B0">
        <w:rPr>
          <w:b/>
          <w:sz w:val="24"/>
          <w:szCs w:val="24"/>
        </w:rPr>
        <w:t>Discourse</w:t>
      </w:r>
    </w:p>
    <w:p w14:paraId="28C2BEE2" w14:textId="77777777" w:rsidR="00C35496" w:rsidRPr="002620B0" w:rsidRDefault="00591847" w:rsidP="00D405F0">
      <w:pPr>
        <w:spacing w:after="120" w:line="276" w:lineRule="auto"/>
        <w:ind w:left="142"/>
      </w:pPr>
      <w:r w:rsidRPr="002620B0">
        <w:t>Cook,</w:t>
      </w:r>
      <w:r w:rsidRPr="002620B0">
        <w:rPr>
          <w:spacing w:val="-3"/>
        </w:rPr>
        <w:t xml:space="preserve"> </w:t>
      </w:r>
      <w:r w:rsidRPr="002620B0">
        <w:t>G.</w:t>
      </w:r>
      <w:r w:rsidRPr="002620B0">
        <w:rPr>
          <w:spacing w:val="-2"/>
        </w:rPr>
        <w:t xml:space="preserve"> </w:t>
      </w:r>
      <w:r w:rsidRPr="002620B0">
        <w:t xml:space="preserve">(1989) </w:t>
      </w:r>
      <w:r w:rsidRPr="002620B0">
        <w:rPr>
          <w:i/>
        </w:rPr>
        <w:t>Discourse,</w:t>
      </w:r>
      <w:r w:rsidRPr="002620B0">
        <w:rPr>
          <w:i/>
          <w:spacing w:val="-3"/>
        </w:rPr>
        <w:t xml:space="preserve"> </w:t>
      </w:r>
      <w:r w:rsidRPr="002620B0">
        <w:t>Oxford</w:t>
      </w:r>
      <w:r w:rsidRPr="002620B0">
        <w:rPr>
          <w:spacing w:val="-4"/>
        </w:rPr>
        <w:t xml:space="preserve"> </w:t>
      </w:r>
      <w:r w:rsidRPr="002620B0">
        <w:t>University</w:t>
      </w:r>
      <w:r w:rsidRPr="002620B0">
        <w:rPr>
          <w:spacing w:val="-4"/>
        </w:rPr>
        <w:t xml:space="preserve"> </w:t>
      </w:r>
      <w:r w:rsidRPr="002620B0">
        <w:t>Press</w:t>
      </w:r>
    </w:p>
    <w:p w14:paraId="6DD4C18E" w14:textId="77777777" w:rsidR="000E794C" w:rsidRPr="002620B0" w:rsidRDefault="000E794C" w:rsidP="000E794C">
      <w:pPr>
        <w:spacing w:after="120" w:line="276" w:lineRule="auto"/>
        <w:ind w:left="142"/>
      </w:pPr>
      <w:r w:rsidRPr="002620B0">
        <w:t xml:space="preserve">Halliday, M. &amp; Hasan, R. (1976) </w:t>
      </w:r>
      <w:r w:rsidRPr="002620B0">
        <w:rPr>
          <w:i/>
        </w:rPr>
        <w:t>Cohesion in English,</w:t>
      </w:r>
      <w:r w:rsidRPr="002620B0">
        <w:t xml:space="preserve"> Longman</w:t>
      </w:r>
    </w:p>
    <w:p w14:paraId="6BA1B301" w14:textId="77777777" w:rsidR="000E794C" w:rsidRPr="002620B0" w:rsidRDefault="000E794C" w:rsidP="000E794C">
      <w:pPr>
        <w:spacing w:after="120" w:line="276" w:lineRule="auto"/>
        <w:ind w:left="142"/>
      </w:pPr>
      <w:r w:rsidRPr="002620B0">
        <w:t xml:space="preserve">Halliday, M. &amp; Hasan, R. (1989) </w:t>
      </w:r>
      <w:r w:rsidRPr="002620B0">
        <w:rPr>
          <w:i/>
        </w:rPr>
        <w:t>Language, Context and Text: Aspects of Language in a Social-semiotic Perspective,</w:t>
      </w:r>
      <w:r w:rsidRPr="002620B0">
        <w:t xml:space="preserve"> Oxford University </w:t>
      </w:r>
      <w:proofErr w:type="spellStart"/>
      <w:r w:rsidRPr="002620B0">
        <w:t>Press</w:t>
      </w:r>
    </w:p>
    <w:p w14:paraId="722FD9C4" w14:textId="58A9229C" w:rsidR="002F1BF8" w:rsidRPr="002620B0" w:rsidRDefault="002F1BF8" w:rsidP="000E794C">
      <w:pPr>
        <w:spacing w:after="120" w:line="276" w:lineRule="auto"/>
        <w:ind w:left="142"/>
      </w:pPr>
      <w:r w:rsidRPr="002620B0">
        <w:t>Jone</w:t>
      </w:r>
      <w:proofErr w:type="spellEnd"/>
      <w:r w:rsidRPr="002620B0">
        <w:t xml:space="preserve">s, R. H. (2018) </w:t>
      </w:r>
      <w:r w:rsidRPr="002620B0">
        <w:rPr>
          <w:i/>
        </w:rPr>
        <w:t>Discourse Analysis: A Resource Book for Students</w:t>
      </w:r>
      <w:r w:rsidRPr="002620B0">
        <w:t>, Routledge</w:t>
      </w:r>
    </w:p>
    <w:p w14:paraId="30C229EB" w14:textId="77777777" w:rsidR="00C35496" w:rsidRPr="002620B0" w:rsidRDefault="00591847" w:rsidP="00D405F0">
      <w:pPr>
        <w:spacing w:after="120" w:line="276" w:lineRule="auto"/>
        <w:ind w:left="142"/>
        <w:rPr>
          <w:spacing w:val="1"/>
        </w:rPr>
      </w:pPr>
      <w:r w:rsidRPr="002620B0">
        <w:t xml:space="preserve">McCarthy, A. (1991) </w:t>
      </w:r>
      <w:r w:rsidRPr="002620B0">
        <w:rPr>
          <w:i/>
        </w:rPr>
        <w:t>Discourse Analysis for Language Teachers</w:t>
      </w:r>
      <w:r w:rsidRPr="002620B0">
        <w:t>, Cambridge University Press</w:t>
      </w:r>
      <w:r w:rsidRPr="002620B0">
        <w:rPr>
          <w:spacing w:val="1"/>
        </w:rPr>
        <w:t xml:space="preserve"> </w:t>
      </w:r>
    </w:p>
    <w:p w14:paraId="23CEDDA3" w14:textId="6560A698" w:rsidR="001F543B" w:rsidRPr="002620B0" w:rsidRDefault="001F543B" w:rsidP="00D405F0">
      <w:pPr>
        <w:spacing w:after="120" w:line="276" w:lineRule="auto"/>
        <w:ind w:left="142"/>
        <w:rPr>
          <w:color w:val="000000"/>
          <w:sz w:val="24"/>
          <w:szCs w:val="24"/>
        </w:rPr>
      </w:pPr>
      <w:proofErr w:type="spellStart"/>
      <w:r w:rsidRPr="002620B0">
        <w:rPr>
          <w:color w:val="000000"/>
          <w:lang w:val="fr-FR"/>
        </w:rPr>
        <w:t>Thornbury</w:t>
      </w:r>
      <w:proofErr w:type="spellEnd"/>
      <w:r w:rsidRPr="002620B0">
        <w:rPr>
          <w:color w:val="000000"/>
          <w:lang w:val="fr-FR"/>
        </w:rPr>
        <w:t xml:space="preserve"> S. </w:t>
      </w:r>
      <w:r w:rsidR="005627ED" w:rsidRPr="002620B0">
        <w:rPr>
          <w:color w:val="000000"/>
          <w:lang w:val="fr-FR"/>
        </w:rPr>
        <w:t>(</w:t>
      </w:r>
      <w:r w:rsidRPr="002620B0">
        <w:rPr>
          <w:color w:val="000000"/>
          <w:lang w:val="fr-FR"/>
        </w:rPr>
        <w:t>2005</w:t>
      </w:r>
      <w:r w:rsidR="005627ED" w:rsidRPr="002620B0">
        <w:rPr>
          <w:color w:val="000000"/>
          <w:lang w:val="fr-FR"/>
        </w:rPr>
        <w:t>)</w:t>
      </w:r>
      <w:r w:rsidRPr="002620B0">
        <w:rPr>
          <w:color w:val="000000"/>
          <w:lang w:val="fr-FR"/>
        </w:rPr>
        <w:t xml:space="preserve"> </w:t>
      </w:r>
      <w:r w:rsidRPr="002620B0">
        <w:rPr>
          <w:bCs/>
          <w:i/>
          <w:color w:val="000000"/>
          <w:lang w:val="fr-FR"/>
        </w:rPr>
        <w:t>Beyond the Sentence</w:t>
      </w:r>
      <w:r w:rsidR="00427699" w:rsidRPr="002620B0">
        <w:rPr>
          <w:bCs/>
          <w:i/>
          <w:color w:val="000000"/>
          <w:lang w:val="fr-FR"/>
        </w:rPr>
        <w:t>,</w:t>
      </w:r>
      <w:r w:rsidRPr="002620B0">
        <w:rPr>
          <w:color w:val="000000"/>
          <w:lang w:val="fr-FR"/>
        </w:rPr>
        <w:t xml:space="preserve"> Macmillan</w:t>
      </w:r>
      <w:r w:rsidRPr="002620B0">
        <w:rPr>
          <w:bCs/>
          <w:color w:val="000000"/>
          <w:lang w:val="fr-FR"/>
        </w:rPr>
        <w:t> </w:t>
      </w:r>
    </w:p>
    <w:p w14:paraId="352C0F23" w14:textId="77777777" w:rsidR="005627ED" w:rsidRPr="002620B0" w:rsidRDefault="005627ED" w:rsidP="00D405F0">
      <w:pPr>
        <w:spacing w:before="1" w:after="120" w:line="276" w:lineRule="auto"/>
        <w:ind w:left="142"/>
        <w:rPr>
          <w:b/>
          <w:sz w:val="24"/>
          <w:szCs w:val="24"/>
        </w:rPr>
      </w:pPr>
    </w:p>
    <w:p w14:paraId="150719C2" w14:textId="47E400BE" w:rsidR="005627ED" w:rsidRPr="002620B0" w:rsidRDefault="005D6EDC" w:rsidP="00427699">
      <w:pPr>
        <w:spacing w:before="1" w:after="120" w:line="276" w:lineRule="auto"/>
        <w:ind w:left="142"/>
        <w:rPr>
          <w:b/>
          <w:sz w:val="24"/>
          <w:szCs w:val="24"/>
        </w:rPr>
      </w:pPr>
      <w:r w:rsidRPr="002620B0">
        <w:rPr>
          <w:b/>
          <w:sz w:val="24"/>
          <w:szCs w:val="24"/>
        </w:rPr>
        <w:t xml:space="preserve">Skills: </w:t>
      </w:r>
      <w:r w:rsidR="005627ED" w:rsidRPr="002620B0">
        <w:rPr>
          <w:b/>
          <w:sz w:val="24"/>
          <w:szCs w:val="24"/>
        </w:rPr>
        <w:t>Listening</w:t>
      </w:r>
    </w:p>
    <w:p w14:paraId="4C73D3C2" w14:textId="77777777" w:rsidR="005627ED" w:rsidRPr="002620B0" w:rsidRDefault="005627ED" w:rsidP="00D405F0">
      <w:pPr>
        <w:spacing w:after="120" w:line="276" w:lineRule="auto"/>
        <w:ind w:left="142"/>
      </w:pPr>
      <w:r w:rsidRPr="002620B0">
        <w:t>Anderson,</w:t>
      </w:r>
      <w:r w:rsidRPr="002620B0">
        <w:rPr>
          <w:spacing w:val="-3"/>
        </w:rPr>
        <w:t xml:space="preserve"> </w:t>
      </w:r>
      <w:r w:rsidRPr="002620B0">
        <w:t>A.</w:t>
      </w:r>
      <w:r w:rsidRPr="002620B0">
        <w:rPr>
          <w:spacing w:val="-2"/>
        </w:rPr>
        <w:t xml:space="preserve"> </w:t>
      </w:r>
      <w:r w:rsidRPr="002620B0">
        <w:t>&amp;</w:t>
      </w:r>
      <w:r w:rsidRPr="002620B0">
        <w:rPr>
          <w:spacing w:val="-2"/>
        </w:rPr>
        <w:t xml:space="preserve"> </w:t>
      </w:r>
      <w:r w:rsidRPr="002620B0">
        <w:t>Lynch,</w:t>
      </w:r>
      <w:r w:rsidRPr="002620B0">
        <w:rPr>
          <w:spacing w:val="-2"/>
        </w:rPr>
        <w:t xml:space="preserve"> </w:t>
      </w:r>
      <w:r w:rsidRPr="002620B0">
        <w:t>T.</w:t>
      </w:r>
      <w:r w:rsidRPr="002620B0">
        <w:rPr>
          <w:spacing w:val="-3"/>
        </w:rPr>
        <w:t xml:space="preserve"> </w:t>
      </w:r>
      <w:r w:rsidRPr="002620B0">
        <w:t xml:space="preserve">(1988) </w:t>
      </w:r>
      <w:r w:rsidRPr="002620B0">
        <w:rPr>
          <w:i/>
        </w:rPr>
        <w:t>Listening</w:t>
      </w:r>
      <w:r w:rsidRPr="002620B0">
        <w:t>,</w:t>
      </w:r>
      <w:r w:rsidRPr="002620B0">
        <w:rPr>
          <w:spacing w:val="-2"/>
        </w:rPr>
        <w:t xml:space="preserve"> </w:t>
      </w:r>
      <w:r w:rsidRPr="002620B0">
        <w:t>Oxford</w:t>
      </w:r>
      <w:r w:rsidRPr="002620B0">
        <w:rPr>
          <w:spacing w:val="-4"/>
        </w:rPr>
        <w:t xml:space="preserve"> </w:t>
      </w:r>
      <w:r w:rsidRPr="002620B0">
        <w:t>University</w:t>
      </w:r>
      <w:r w:rsidRPr="002620B0">
        <w:rPr>
          <w:spacing w:val="-5"/>
        </w:rPr>
        <w:t xml:space="preserve"> </w:t>
      </w:r>
      <w:r w:rsidRPr="002620B0">
        <w:t>Press</w:t>
      </w:r>
    </w:p>
    <w:p w14:paraId="128FA0BB" w14:textId="10FD459A" w:rsidR="005627ED" w:rsidRPr="002620B0" w:rsidRDefault="005627ED" w:rsidP="00D405F0">
      <w:pPr>
        <w:spacing w:after="120" w:line="276" w:lineRule="auto"/>
        <w:ind w:left="142"/>
      </w:pPr>
      <w:proofErr w:type="spellStart"/>
      <w:r w:rsidRPr="002620B0">
        <w:t>Cauldwell</w:t>
      </w:r>
      <w:proofErr w:type="spellEnd"/>
      <w:r w:rsidRPr="002620B0">
        <w:t xml:space="preserve">, R. (2013) </w:t>
      </w:r>
      <w:r w:rsidRPr="002620B0">
        <w:rPr>
          <w:i/>
        </w:rPr>
        <w:t>Phonology for Listening</w:t>
      </w:r>
      <w:r w:rsidRPr="002620B0">
        <w:t>, Speech-in-Action</w:t>
      </w:r>
    </w:p>
    <w:p w14:paraId="2B15E4F3" w14:textId="61166103" w:rsidR="005627ED" w:rsidRPr="002620B0" w:rsidRDefault="005627ED" w:rsidP="00D405F0">
      <w:pPr>
        <w:spacing w:after="120" w:line="276" w:lineRule="auto"/>
        <w:ind w:left="142"/>
        <w:rPr>
          <w:color w:val="000000"/>
        </w:rPr>
      </w:pPr>
      <w:r w:rsidRPr="002620B0">
        <w:rPr>
          <w:color w:val="000000"/>
        </w:rPr>
        <w:t xml:space="preserve">Field, J. </w:t>
      </w:r>
      <w:r w:rsidR="00427699" w:rsidRPr="002620B0">
        <w:rPr>
          <w:color w:val="000000"/>
        </w:rPr>
        <w:t>(</w:t>
      </w:r>
      <w:r w:rsidRPr="002620B0">
        <w:rPr>
          <w:color w:val="000000"/>
        </w:rPr>
        <w:t>2008</w:t>
      </w:r>
      <w:r w:rsidR="00427699" w:rsidRPr="002620B0">
        <w:rPr>
          <w:color w:val="000000"/>
        </w:rPr>
        <w:t>)</w:t>
      </w:r>
      <w:r w:rsidRPr="002620B0">
        <w:rPr>
          <w:color w:val="000000"/>
        </w:rPr>
        <w:t xml:space="preserve"> </w:t>
      </w:r>
      <w:r w:rsidRPr="002620B0">
        <w:rPr>
          <w:bCs/>
          <w:i/>
          <w:color w:val="000000"/>
        </w:rPr>
        <w:t>Listening in the Language Classroom</w:t>
      </w:r>
      <w:r w:rsidR="002607EB" w:rsidRPr="002620B0">
        <w:rPr>
          <w:bCs/>
          <w:i/>
          <w:color w:val="000000"/>
        </w:rPr>
        <w:t>,</w:t>
      </w:r>
      <w:r w:rsidRPr="002620B0">
        <w:rPr>
          <w:color w:val="000000"/>
        </w:rPr>
        <w:t xml:space="preserve"> Cambridge University Press </w:t>
      </w:r>
    </w:p>
    <w:p w14:paraId="01FD0EE8" w14:textId="013DB551" w:rsidR="005627ED" w:rsidRPr="002620B0" w:rsidRDefault="005627ED" w:rsidP="00D405F0">
      <w:pPr>
        <w:spacing w:after="120" w:line="276" w:lineRule="auto"/>
        <w:ind w:left="142"/>
      </w:pPr>
      <w:r w:rsidRPr="002620B0">
        <w:t xml:space="preserve">Hancock, M. &amp; McDonald, A. (2014) </w:t>
      </w:r>
      <w:r w:rsidRPr="002620B0">
        <w:rPr>
          <w:i/>
        </w:rPr>
        <w:t>Authentic Listening Resource Pack</w:t>
      </w:r>
      <w:r w:rsidRPr="002620B0">
        <w:t>, Oxford University Press</w:t>
      </w:r>
    </w:p>
    <w:p w14:paraId="6431787A" w14:textId="00EEE38B" w:rsidR="005627ED" w:rsidRPr="002620B0" w:rsidRDefault="005627ED" w:rsidP="00D405F0">
      <w:pPr>
        <w:spacing w:after="120" w:line="276" w:lineRule="auto"/>
        <w:ind w:left="142"/>
      </w:pPr>
      <w:r w:rsidRPr="002620B0">
        <w:t>Newton, J.M</w:t>
      </w:r>
      <w:r w:rsidR="005D6EDC" w:rsidRPr="002620B0">
        <w:t>.</w:t>
      </w:r>
      <w:r w:rsidRPr="002620B0">
        <w:t xml:space="preserve"> &amp; Nation, I.S.P</w:t>
      </w:r>
      <w:r w:rsidR="005D6EDC" w:rsidRPr="002620B0">
        <w:t>.</w:t>
      </w:r>
      <w:r w:rsidRPr="002620B0">
        <w:t xml:space="preserve"> (2020) </w:t>
      </w:r>
      <w:r w:rsidRPr="002620B0">
        <w:rPr>
          <w:i/>
        </w:rPr>
        <w:t>Teaching ESL/EFL Listening &amp; Speaking</w:t>
      </w:r>
      <w:r w:rsidR="001C5EF7" w:rsidRPr="002620B0">
        <w:rPr>
          <w:i/>
        </w:rPr>
        <w:t xml:space="preserve"> </w:t>
      </w:r>
      <w:r w:rsidR="001C5EF7" w:rsidRPr="002620B0">
        <w:t>(</w:t>
      </w:r>
      <w:r w:rsidR="00750A28" w:rsidRPr="002620B0">
        <w:rPr>
          <w:i/>
        </w:rPr>
        <w:t>2nd</w:t>
      </w:r>
      <w:r w:rsidR="001C5EF7" w:rsidRPr="002620B0">
        <w:rPr>
          <w:i/>
        </w:rPr>
        <w:t xml:space="preserve"> </w:t>
      </w:r>
      <w:r w:rsidR="002607EB" w:rsidRPr="002620B0">
        <w:rPr>
          <w:i/>
        </w:rPr>
        <w:t>edition</w:t>
      </w:r>
      <w:r w:rsidR="001C5EF7" w:rsidRPr="002620B0">
        <w:t>)</w:t>
      </w:r>
      <w:r w:rsidRPr="002620B0">
        <w:t>, Routledg</w:t>
      </w:r>
      <w:r w:rsidR="001C5EF7" w:rsidRPr="002620B0">
        <w:t>e</w:t>
      </w:r>
    </w:p>
    <w:p w14:paraId="58E7C1E1" w14:textId="77777777" w:rsidR="005627ED" w:rsidRPr="002620B0" w:rsidRDefault="005627ED" w:rsidP="00D405F0">
      <w:pPr>
        <w:spacing w:after="120" w:line="276" w:lineRule="auto"/>
        <w:ind w:left="142"/>
      </w:pPr>
      <w:proofErr w:type="spellStart"/>
      <w:r w:rsidRPr="002620B0">
        <w:t>Rost</w:t>
      </w:r>
      <w:proofErr w:type="spellEnd"/>
      <w:r w:rsidRPr="002620B0">
        <w:t>,</w:t>
      </w:r>
      <w:r w:rsidRPr="002620B0">
        <w:rPr>
          <w:spacing w:val="-3"/>
        </w:rPr>
        <w:t xml:space="preserve"> </w:t>
      </w:r>
      <w:r w:rsidRPr="002620B0">
        <w:t>M.</w:t>
      </w:r>
      <w:r w:rsidRPr="002620B0">
        <w:rPr>
          <w:spacing w:val="-1"/>
        </w:rPr>
        <w:t xml:space="preserve"> </w:t>
      </w:r>
      <w:r w:rsidRPr="002620B0">
        <w:t>Carter,</w:t>
      </w:r>
      <w:r w:rsidRPr="002620B0">
        <w:rPr>
          <w:spacing w:val="-2"/>
        </w:rPr>
        <w:t xml:space="preserve"> </w:t>
      </w:r>
      <w:r w:rsidRPr="002620B0">
        <w:t>R.</w:t>
      </w:r>
      <w:r w:rsidRPr="002620B0">
        <w:rPr>
          <w:spacing w:val="-1"/>
        </w:rPr>
        <w:t xml:space="preserve"> </w:t>
      </w:r>
      <w:r w:rsidRPr="002620B0">
        <w:t>&amp;</w:t>
      </w:r>
      <w:r w:rsidRPr="002620B0">
        <w:rPr>
          <w:spacing w:val="-4"/>
        </w:rPr>
        <w:t xml:space="preserve"> </w:t>
      </w:r>
      <w:r w:rsidRPr="002620B0">
        <w:t>Nunan, D.</w:t>
      </w:r>
      <w:r w:rsidRPr="002620B0">
        <w:rPr>
          <w:spacing w:val="-3"/>
        </w:rPr>
        <w:t xml:space="preserve"> </w:t>
      </w:r>
      <w:r w:rsidRPr="002620B0">
        <w:t>(1994)</w:t>
      </w:r>
      <w:r w:rsidRPr="002620B0">
        <w:rPr>
          <w:spacing w:val="-2"/>
        </w:rPr>
        <w:t xml:space="preserve"> </w:t>
      </w:r>
      <w:r w:rsidRPr="002620B0">
        <w:rPr>
          <w:i/>
        </w:rPr>
        <w:t>Introducing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Listening,</w:t>
      </w:r>
      <w:r w:rsidRPr="002620B0">
        <w:rPr>
          <w:i/>
          <w:spacing w:val="-2"/>
        </w:rPr>
        <w:t xml:space="preserve"> </w:t>
      </w:r>
      <w:r w:rsidRPr="002620B0">
        <w:t>Penguin</w:t>
      </w:r>
      <w:r w:rsidRPr="002620B0">
        <w:rPr>
          <w:spacing w:val="-3"/>
        </w:rPr>
        <w:t xml:space="preserve"> </w:t>
      </w:r>
      <w:r w:rsidRPr="002620B0">
        <w:t>books</w:t>
      </w:r>
      <w:r w:rsidRPr="002620B0">
        <w:rPr>
          <w:spacing w:val="-4"/>
        </w:rPr>
        <w:t xml:space="preserve"> </w:t>
      </w:r>
      <w:r w:rsidRPr="002620B0">
        <w:t>Ltd</w:t>
      </w:r>
    </w:p>
    <w:p w14:paraId="4E05B240" w14:textId="77777777" w:rsidR="005627ED" w:rsidRPr="002620B0" w:rsidRDefault="005627ED" w:rsidP="00D405F0">
      <w:pPr>
        <w:spacing w:after="120" w:line="276" w:lineRule="auto"/>
        <w:ind w:left="142"/>
      </w:pPr>
      <w:r w:rsidRPr="002620B0">
        <w:t>Underwood,</w:t>
      </w:r>
      <w:r w:rsidRPr="002620B0">
        <w:rPr>
          <w:spacing w:val="-4"/>
        </w:rPr>
        <w:t xml:space="preserve"> </w:t>
      </w:r>
      <w:r w:rsidRPr="002620B0">
        <w:t>M.</w:t>
      </w:r>
      <w:r w:rsidRPr="002620B0">
        <w:rPr>
          <w:spacing w:val="-3"/>
        </w:rPr>
        <w:t xml:space="preserve"> </w:t>
      </w:r>
      <w:r w:rsidRPr="002620B0">
        <w:t>(1989)</w:t>
      </w:r>
      <w:r w:rsidRPr="002620B0">
        <w:rPr>
          <w:spacing w:val="-3"/>
        </w:rPr>
        <w:t xml:space="preserve"> </w:t>
      </w:r>
      <w:r w:rsidRPr="002620B0">
        <w:rPr>
          <w:i/>
        </w:rPr>
        <w:t>Teaching</w:t>
      </w:r>
      <w:r w:rsidRPr="002620B0">
        <w:rPr>
          <w:i/>
          <w:spacing w:val="-5"/>
        </w:rPr>
        <w:t xml:space="preserve"> </w:t>
      </w:r>
      <w:r w:rsidRPr="002620B0">
        <w:rPr>
          <w:i/>
        </w:rPr>
        <w:t>Listening,</w:t>
      </w:r>
      <w:r w:rsidRPr="002620B0">
        <w:rPr>
          <w:i/>
          <w:spacing w:val="-4"/>
        </w:rPr>
        <w:t xml:space="preserve"> </w:t>
      </w:r>
      <w:r w:rsidRPr="002620B0">
        <w:t>Longman</w:t>
      </w:r>
      <w:r w:rsidRPr="002620B0">
        <w:rPr>
          <w:spacing w:val="-4"/>
        </w:rPr>
        <w:t xml:space="preserve"> </w:t>
      </w:r>
      <w:r w:rsidRPr="002620B0">
        <w:t>ELT</w:t>
      </w:r>
    </w:p>
    <w:p w14:paraId="4B940F1A" w14:textId="77777777" w:rsidR="005627ED" w:rsidRPr="002620B0" w:rsidRDefault="005627ED" w:rsidP="00D405F0">
      <w:pPr>
        <w:spacing w:after="120" w:line="276" w:lineRule="auto"/>
        <w:ind w:left="142"/>
      </w:pPr>
      <w:r w:rsidRPr="002620B0">
        <w:t>White,</w:t>
      </w:r>
      <w:r w:rsidRPr="002620B0">
        <w:rPr>
          <w:spacing w:val="-4"/>
        </w:rPr>
        <w:t xml:space="preserve"> </w:t>
      </w:r>
      <w:r w:rsidRPr="002620B0">
        <w:t>G.</w:t>
      </w:r>
      <w:r w:rsidRPr="002620B0">
        <w:rPr>
          <w:spacing w:val="-3"/>
        </w:rPr>
        <w:t xml:space="preserve"> </w:t>
      </w:r>
      <w:r w:rsidRPr="002620B0">
        <w:t>(1998)</w:t>
      </w:r>
      <w:r w:rsidRPr="002620B0">
        <w:rPr>
          <w:spacing w:val="-3"/>
        </w:rPr>
        <w:t xml:space="preserve"> </w:t>
      </w:r>
      <w:r w:rsidRPr="002620B0">
        <w:rPr>
          <w:i/>
        </w:rPr>
        <w:t>Listening,</w:t>
      </w:r>
      <w:r w:rsidRPr="002620B0">
        <w:rPr>
          <w:i/>
          <w:spacing w:val="-3"/>
        </w:rPr>
        <w:t xml:space="preserve"> </w:t>
      </w:r>
      <w:r w:rsidRPr="002620B0">
        <w:t>Oxford</w:t>
      </w:r>
      <w:r w:rsidRPr="002620B0">
        <w:rPr>
          <w:spacing w:val="-3"/>
        </w:rPr>
        <w:t xml:space="preserve"> </w:t>
      </w:r>
      <w:r w:rsidRPr="002620B0">
        <w:t>University</w:t>
      </w:r>
      <w:r w:rsidRPr="002620B0">
        <w:rPr>
          <w:spacing w:val="-4"/>
        </w:rPr>
        <w:t xml:space="preserve"> </w:t>
      </w:r>
      <w:r w:rsidRPr="002620B0">
        <w:t>Press</w:t>
      </w:r>
    </w:p>
    <w:p w14:paraId="2FE22952" w14:textId="77777777" w:rsidR="002E3D2D" w:rsidRPr="002620B0" w:rsidRDefault="002E3D2D" w:rsidP="00D405F0">
      <w:pPr>
        <w:spacing w:after="120" w:line="276" w:lineRule="auto"/>
        <w:ind w:left="142"/>
        <w:rPr>
          <w:b/>
        </w:rPr>
      </w:pPr>
    </w:p>
    <w:p w14:paraId="5D7E9A9B" w14:textId="3761943B" w:rsidR="005627ED" w:rsidRPr="002620B0" w:rsidRDefault="005D6EDC" w:rsidP="00427699">
      <w:pPr>
        <w:spacing w:before="1" w:after="120" w:line="276" w:lineRule="auto"/>
        <w:ind w:left="142"/>
        <w:rPr>
          <w:b/>
          <w:sz w:val="24"/>
          <w:szCs w:val="24"/>
        </w:rPr>
      </w:pPr>
      <w:r w:rsidRPr="002620B0">
        <w:rPr>
          <w:b/>
          <w:sz w:val="24"/>
          <w:szCs w:val="24"/>
        </w:rPr>
        <w:t xml:space="preserve">Skills: </w:t>
      </w:r>
      <w:r w:rsidR="005627ED" w:rsidRPr="002620B0">
        <w:rPr>
          <w:b/>
          <w:sz w:val="24"/>
          <w:szCs w:val="24"/>
        </w:rPr>
        <w:t>Reading</w:t>
      </w:r>
    </w:p>
    <w:p w14:paraId="5CFE126F" w14:textId="358070EE" w:rsidR="005627ED" w:rsidRPr="002620B0" w:rsidRDefault="005627ED" w:rsidP="00D405F0">
      <w:pPr>
        <w:spacing w:after="120" w:line="276" w:lineRule="auto"/>
        <w:ind w:left="142"/>
        <w:rPr>
          <w:sz w:val="24"/>
          <w:szCs w:val="24"/>
        </w:rPr>
      </w:pPr>
      <w:r w:rsidRPr="002620B0">
        <w:t>Anderson, N.</w:t>
      </w:r>
      <w:r w:rsidR="005D6EDC" w:rsidRPr="002620B0">
        <w:t xml:space="preserve"> (</w:t>
      </w:r>
      <w:r w:rsidRPr="002620B0">
        <w:t>1999</w:t>
      </w:r>
      <w:r w:rsidR="005D6EDC" w:rsidRPr="002620B0">
        <w:t>)</w:t>
      </w:r>
      <w:r w:rsidRPr="002620B0">
        <w:t> </w:t>
      </w:r>
      <w:r w:rsidRPr="002620B0">
        <w:rPr>
          <w:bCs/>
          <w:i/>
        </w:rPr>
        <w:t>Exploring Second Language Reading</w:t>
      </w:r>
      <w:r w:rsidR="005D6EDC" w:rsidRPr="002620B0">
        <w:t>,</w:t>
      </w:r>
      <w:r w:rsidRPr="002620B0">
        <w:t xml:space="preserve"> </w:t>
      </w:r>
      <w:proofErr w:type="spellStart"/>
      <w:r w:rsidRPr="002620B0">
        <w:t>Heinle</w:t>
      </w:r>
      <w:proofErr w:type="spellEnd"/>
      <w:r w:rsidRPr="002620B0">
        <w:t xml:space="preserve"> &amp; </w:t>
      </w:r>
      <w:proofErr w:type="spellStart"/>
      <w:r w:rsidRPr="002620B0">
        <w:t>Heinle</w:t>
      </w:r>
      <w:proofErr w:type="spellEnd"/>
      <w:r w:rsidRPr="002620B0">
        <w:t> </w:t>
      </w:r>
    </w:p>
    <w:p w14:paraId="1A161C45" w14:textId="49639C4B" w:rsidR="005627ED" w:rsidRPr="002620B0" w:rsidRDefault="005627ED" w:rsidP="00D405F0">
      <w:pPr>
        <w:spacing w:after="120" w:line="276" w:lineRule="auto"/>
        <w:ind w:left="142"/>
      </w:pPr>
      <w:r w:rsidRPr="002620B0">
        <w:t>Banford, J. &amp; Day, R. R. (2004)</w:t>
      </w:r>
      <w:r w:rsidRPr="002620B0">
        <w:rPr>
          <w:spacing w:val="1"/>
        </w:rPr>
        <w:t xml:space="preserve"> </w:t>
      </w:r>
      <w:r w:rsidRPr="002620B0">
        <w:rPr>
          <w:i/>
        </w:rPr>
        <w:t xml:space="preserve">Extensive Reading Activities for </w:t>
      </w:r>
      <w:r w:rsidR="002607EB" w:rsidRPr="002620B0">
        <w:rPr>
          <w:i/>
        </w:rPr>
        <w:t>T</w:t>
      </w:r>
      <w:r w:rsidRPr="002620B0">
        <w:rPr>
          <w:i/>
        </w:rPr>
        <w:t xml:space="preserve">eaching Language, </w:t>
      </w:r>
      <w:r w:rsidRPr="002620B0">
        <w:t xml:space="preserve">Cambridge </w:t>
      </w:r>
      <w:r w:rsidR="00767671">
        <w:t xml:space="preserve">   </w:t>
      </w:r>
      <w:r w:rsidR="0008784A" w:rsidRPr="002620B0">
        <w:t>University</w:t>
      </w:r>
      <w:r w:rsidR="0008784A" w:rsidRPr="002620B0">
        <w:rPr>
          <w:spacing w:val="-59"/>
        </w:rPr>
        <w:t xml:space="preserve"> </w:t>
      </w:r>
      <w:r w:rsidR="0008784A">
        <w:rPr>
          <w:spacing w:val="-59"/>
        </w:rPr>
        <w:t xml:space="preserve">  </w:t>
      </w:r>
      <w:r w:rsidR="0008784A">
        <w:t xml:space="preserve"> Press</w:t>
      </w:r>
    </w:p>
    <w:p w14:paraId="5D4744C7" w14:textId="6E54A2BB" w:rsidR="005627ED" w:rsidRPr="00767671" w:rsidRDefault="005627ED" w:rsidP="00767671">
      <w:pPr>
        <w:spacing w:after="120" w:line="276" w:lineRule="auto"/>
        <w:ind w:left="142"/>
      </w:pPr>
      <w:proofErr w:type="spellStart"/>
      <w:r w:rsidRPr="002620B0">
        <w:t>Grabe</w:t>
      </w:r>
      <w:proofErr w:type="spellEnd"/>
      <w:r w:rsidRPr="002620B0">
        <w:t xml:space="preserve">, W. </w:t>
      </w:r>
      <w:r w:rsidR="005D6EDC" w:rsidRPr="002620B0">
        <w:t>(</w:t>
      </w:r>
      <w:r w:rsidRPr="002620B0">
        <w:t>2008</w:t>
      </w:r>
      <w:r w:rsidR="005D6EDC" w:rsidRPr="002620B0">
        <w:t>)</w:t>
      </w:r>
      <w:r w:rsidRPr="002620B0">
        <w:t xml:space="preserve"> </w:t>
      </w:r>
      <w:r w:rsidRPr="002620B0">
        <w:rPr>
          <w:bCs/>
          <w:i/>
        </w:rPr>
        <w:t>Reading in a Second Language: Moving from Theory to Practice</w:t>
      </w:r>
      <w:r w:rsidR="005D6EDC" w:rsidRPr="002620B0">
        <w:rPr>
          <w:i/>
        </w:rPr>
        <w:t>,</w:t>
      </w:r>
      <w:r w:rsidRPr="002620B0">
        <w:t xml:space="preserve"> Cambridge </w:t>
      </w:r>
      <w:r w:rsidR="00767671">
        <w:t xml:space="preserve">      </w:t>
      </w:r>
      <w:r w:rsidRPr="002620B0">
        <w:t>University Press</w:t>
      </w:r>
      <w:r w:rsidRPr="002620B0">
        <w:rPr>
          <w:lang w:eastAsia="zh-CN"/>
        </w:rPr>
        <w:t> </w:t>
      </w:r>
    </w:p>
    <w:p w14:paraId="12266B99" w14:textId="77777777" w:rsidR="005627ED" w:rsidRPr="002620B0" w:rsidRDefault="005627ED" w:rsidP="00D405F0">
      <w:pPr>
        <w:spacing w:after="120" w:line="276" w:lineRule="auto"/>
        <w:ind w:left="142"/>
      </w:pPr>
      <w:proofErr w:type="spellStart"/>
      <w:r w:rsidRPr="002620B0">
        <w:t>Grellet</w:t>
      </w:r>
      <w:proofErr w:type="spellEnd"/>
      <w:r w:rsidRPr="002620B0">
        <w:t>, F.</w:t>
      </w:r>
      <w:r w:rsidRPr="002620B0">
        <w:rPr>
          <w:spacing w:val="-1"/>
        </w:rPr>
        <w:t xml:space="preserve"> </w:t>
      </w:r>
      <w:r w:rsidRPr="002620B0">
        <w:t>(1981)</w:t>
      </w:r>
      <w:r w:rsidRPr="002620B0">
        <w:rPr>
          <w:spacing w:val="-2"/>
        </w:rPr>
        <w:t xml:space="preserve"> </w:t>
      </w:r>
      <w:r w:rsidRPr="002620B0">
        <w:rPr>
          <w:i/>
        </w:rPr>
        <w:t>Developing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Reading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Skills,</w:t>
      </w:r>
      <w:r w:rsidRPr="002620B0">
        <w:rPr>
          <w:i/>
          <w:spacing w:val="3"/>
        </w:rPr>
        <w:t xml:space="preserve"> </w:t>
      </w:r>
      <w:r w:rsidRPr="002620B0">
        <w:t>Cambridge</w:t>
      </w:r>
      <w:r w:rsidRPr="002620B0">
        <w:rPr>
          <w:spacing w:val="-1"/>
        </w:rPr>
        <w:t xml:space="preserve"> </w:t>
      </w:r>
      <w:r w:rsidRPr="002620B0">
        <w:t>University</w:t>
      </w:r>
      <w:r w:rsidRPr="002620B0">
        <w:rPr>
          <w:spacing w:val="-3"/>
        </w:rPr>
        <w:t xml:space="preserve"> </w:t>
      </w:r>
      <w:r w:rsidRPr="002620B0">
        <w:t>Press</w:t>
      </w:r>
    </w:p>
    <w:p w14:paraId="66FA963C" w14:textId="1C096374" w:rsidR="005627ED" w:rsidRPr="002620B0" w:rsidRDefault="005627ED" w:rsidP="00D405F0">
      <w:pPr>
        <w:spacing w:after="120" w:line="276" w:lineRule="auto"/>
        <w:ind w:left="142"/>
      </w:pPr>
      <w:r w:rsidRPr="002620B0">
        <w:t>Nation, I.S.P</w:t>
      </w:r>
      <w:r w:rsidR="005D6EDC" w:rsidRPr="002620B0">
        <w:t>.</w:t>
      </w:r>
      <w:r w:rsidRPr="002620B0">
        <w:t xml:space="preserve"> and Macalister, J. (2020) </w:t>
      </w:r>
      <w:r w:rsidRPr="002620B0">
        <w:rPr>
          <w:i/>
        </w:rPr>
        <w:t>Teaching ESL/EFL Reading &amp; Writing</w:t>
      </w:r>
      <w:r w:rsidR="001C5EF7" w:rsidRPr="002620B0">
        <w:rPr>
          <w:i/>
        </w:rPr>
        <w:t xml:space="preserve"> (</w:t>
      </w:r>
      <w:r w:rsidR="00750A28" w:rsidRPr="002620B0">
        <w:rPr>
          <w:i/>
        </w:rPr>
        <w:t>2nd</w:t>
      </w:r>
      <w:r w:rsidR="001C5EF7" w:rsidRPr="002620B0">
        <w:rPr>
          <w:i/>
        </w:rPr>
        <w:t xml:space="preserve"> </w:t>
      </w:r>
      <w:r w:rsidR="002607EB" w:rsidRPr="002620B0">
        <w:rPr>
          <w:i/>
        </w:rPr>
        <w:t>edition</w:t>
      </w:r>
      <w:r w:rsidR="001C5EF7" w:rsidRPr="002620B0">
        <w:rPr>
          <w:i/>
        </w:rPr>
        <w:t>)</w:t>
      </w:r>
      <w:r w:rsidRPr="002620B0">
        <w:rPr>
          <w:i/>
        </w:rPr>
        <w:t>,</w:t>
      </w:r>
      <w:r w:rsidRPr="002620B0">
        <w:t xml:space="preserve"> Routledge </w:t>
      </w:r>
    </w:p>
    <w:p w14:paraId="36626AD7" w14:textId="64203202" w:rsidR="005627ED" w:rsidRPr="002620B0" w:rsidRDefault="005627ED" w:rsidP="00D405F0">
      <w:pPr>
        <w:spacing w:after="120" w:line="276" w:lineRule="auto"/>
        <w:ind w:left="142"/>
      </w:pPr>
      <w:r w:rsidRPr="002620B0">
        <w:t xml:space="preserve">Nuttall, C. (2005) </w:t>
      </w:r>
      <w:r w:rsidRPr="002620B0">
        <w:rPr>
          <w:i/>
        </w:rPr>
        <w:t xml:space="preserve">Teaching Reading Skills in a </w:t>
      </w:r>
      <w:r w:rsidR="00750A28" w:rsidRPr="002620B0">
        <w:rPr>
          <w:i/>
        </w:rPr>
        <w:t>F</w:t>
      </w:r>
      <w:r w:rsidRPr="002620B0">
        <w:rPr>
          <w:i/>
        </w:rPr>
        <w:t xml:space="preserve">oreign </w:t>
      </w:r>
      <w:r w:rsidR="00750A28" w:rsidRPr="002620B0">
        <w:rPr>
          <w:i/>
        </w:rPr>
        <w:t>L</w:t>
      </w:r>
      <w:r w:rsidRPr="002620B0">
        <w:rPr>
          <w:i/>
        </w:rPr>
        <w:t xml:space="preserve">anguage, </w:t>
      </w:r>
      <w:r w:rsidRPr="002620B0">
        <w:t xml:space="preserve">Macmillan </w:t>
      </w:r>
    </w:p>
    <w:p w14:paraId="2FB1036D" w14:textId="77777777" w:rsidR="002607EB" w:rsidRPr="002620B0" w:rsidRDefault="005627ED" w:rsidP="00D405F0">
      <w:pPr>
        <w:spacing w:after="120" w:line="276" w:lineRule="auto"/>
        <w:ind w:left="142"/>
      </w:pPr>
      <w:r w:rsidRPr="002620B0">
        <w:t xml:space="preserve">Urquhart, S. &amp; Weir, C. (1998) </w:t>
      </w:r>
      <w:r w:rsidRPr="002620B0">
        <w:rPr>
          <w:i/>
        </w:rPr>
        <w:t xml:space="preserve">Reading in a Second Language: Process, Product and Practice, </w:t>
      </w:r>
      <w:r w:rsidRPr="002620B0">
        <w:t xml:space="preserve">Longman </w:t>
      </w:r>
    </w:p>
    <w:p w14:paraId="78A99B49" w14:textId="57C15A46" w:rsidR="005627ED" w:rsidRPr="002620B0" w:rsidRDefault="005627ED" w:rsidP="00D405F0">
      <w:pPr>
        <w:spacing w:after="120" w:line="276" w:lineRule="auto"/>
        <w:ind w:left="142"/>
      </w:pPr>
      <w:r w:rsidRPr="002620B0">
        <w:t>Wallace,</w:t>
      </w:r>
      <w:r w:rsidRPr="002620B0">
        <w:rPr>
          <w:spacing w:val="-1"/>
        </w:rPr>
        <w:t xml:space="preserve"> </w:t>
      </w:r>
      <w:r w:rsidRPr="002620B0">
        <w:t>C. (1992)</w:t>
      </w:r>
      <w:r w:rsidRPr="002620B0">
        <w:rPr>
          <w:spacing w:val="2"/>
        </w:rPr>
        <w:t xml:space="preserve"> </w:t>
      </w:r>
      <w:r w:rsidRPr="002620B0">
        <w:rPr>
          <w:i/>
        </w:rPr>
        <w:t>Reading</w:t>
      </w:r>
      <w:r w:rsidRPr="002620B0">
        <w:t>,</w:t>
      </w:r>
      <w:r w:rsidRPr="002620B0">
        <w:rPr>
          <w:spacing w:val="1"/>
        </w:rPr>
        <w:t xml:space="preserve"> </w:t>
      </w:r>
      <w:r w:rsidRPr="002620B0">
        <w:t>Oxford University</w:t>
      </w:r>
      <w:r w:rsidRPr="002620B0">
        <w:rPr>
          <w:spacing w:val="-2"/>
        </w:rPr>
        <w:t xml:space="preserve"> </w:t>
      </w:r>
      <w:r w:rsidRPr="002620B0">
        <w:t>Press</w:t>
      </w:r>
    </w:p>
    <w:p w14:paraId="1DB72FEA" w14:textId="1B792312" w:rsidR="005627ED" w:rsidRPr="002620B0" w:rsidRDefault="005627ED" w:rsidP="00D405F0">
      <w:pPr>
        <w:spacing w:after="120" w:line="276" w:lineRule="auto"/>
        <w:ind w:left="142"/>
      </w:pPr>
      <w:r w:rsidRPr="002620B0">
        <w:t xml:space="preserve">Watkins, P. (2018) </w:t>
      </w:r>
      <w:r w:rsidRPr="002620B0">
        <w:rPr>
          <w:i/>
        </w:rPr>
        <w:t>Teaching and Developing Reading Skills</w:t>
      </w:r>
      <w:r w:rsidRPr="002620B0">
        <w:t>, Cambridge University Press</w:t>
      </w:r>
    </w:p>
    <w:p w14:paraId="17B5E92B" w14:textId="77777777" w:rsidR="005627ED" w:rsidRPr="002620B0" w:rsidRDefault="005627ED" w:rsidP="00D405F0">
      <w:pPr>
        <w:spacing w:after="120" w:line="276" w:lineRule="auto"/>
        <w:ind w:left="142"/>
      </w:pPr>
      <w:r w:rsidRPr="002620B0">
        <w:t>Williams,</w:t>
      </w:r>
      <w:r w:rsidRPr="002620B0">
        <w:rPr>
          <w:spacing w:val="-4"/>
        </w:rPr>
        <w:t xml:space="preserve"> </w:t>
      </w:r>
      <w:r w:rsidRPr="002620B0">
        <w:t>E.</w:t>
      </w:r>
      <w:r w:rsidRPr="002620B0">
        <w:rPr>
          <w:spacing w:val="-4"/>
        </w:rPr>
        <w:t xml:space="preserve"> </w:t>
      </w:r>
      <w:r w:rsidRPr="002620B0">
        <w:t>(1989)</w:t>
      </w:r>
      <w:r w:rsidRPr="002620B0">
        <w:rPr>
          <w:spacing w:val="-2"/>
        </w:rPr>
        <w:t xml:space="preserve"> </w:t>
      </w:r>
      <w:r w:rsidRPr="002620B0">
        <w:rPr>
          <w:i/>
        </w:rPr>
        <w:t>Reading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in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the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Language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Classroom,</w:t>
      </w:r>
      <w:r w:rsidRPr="002620B0">
        <w:rPr>
          <w:i/>
          <w:spacing w:val="-1"/>
        </w:rPr>
        <w:t xml:space="preserve"> </w:t>
      </w:r>
      <w:r w:rsidRPr="002620B0">
        <w:t>Prentice</w:t>
      </w:r>
      <w:r w:rsidRPr="002620B0">
        <w:rPr>
          <w:spacing w:val="-5"/>
        </w:rPr>
        <w:t xml:space="preserve"> </w:t>
      </w:r>
      <w:r w:rsidRPr="002620B0">
        <w:t>Hall</w:t>
      </w:r>
    </w:p>
    <w:p w14:paraId="253A9407" w14:textId="77777777" w:rsidR="00E96BE7" w:rsidRPr="002620B0" w:rsidRDefault="00E96BE7" w:rsidP="00750A28">
      <w:pPr>
        <w:spacing w:before="1" w:after="120" w:line="276" w:lineRule="auto"/>
        <w:rPr>
          <w:b/>
          <w:sz w:val="24"/>
          <w:szCs w:val="24"/>
        </w:rPr>
      </w:pPr>
    </w:p>
    <w:p w14:paraId="553BE693" w14:textId="77777777" w:rsidR="002E3D2D" w:rsidRDefault="002E3D2D" w:rsidP="00427699">
      <w:pPr>
        <w:spacing w:before="1" w:after="120" w:line="276" w:lineRule="auto"/>
        <w:ind w:left="142"/>
        <w:rPr>
          <w:b/>
          <w:sz w:val="24"/>
          <w:szCs w:val="24"/>
        </w:rPr>
      </w:pPr>
    </w:p>
    <w:p w14:paraId="52A140E0" w14:textId="12580170" w:rsidR="005D6EDC" w:rsidRPr="002620B0" w:rsidRDefault="005D6EDC" w:rsidP="00427699">
      <w:pPr>
        <w:spacing w:before="1" w:after="120" w:line="276" w:lineRule="auto"/>
        <w:ind w:left="142"/>
        <w:rPr>
          <w:b/>
          <w:sz w:val="24"/>
          <w:szCs w:val="24"/>
        </w:rPr>
      </w:pPr>
      <w:r w:rsidRPr="002620B0">
        <w:rPr>
          <w:b/>
          <w:sz w:val="24"/>
          <w:szCs w:val="24"/>
        </w:rPr>
        <w:t xml:space="preserve">Skills: </w:t>
      </w:r>
      <w:r w:rsidR="005627ED" w:rsidRPr="002620B0">
        <w:rPr>
          <w:b/>
          <w:sz w:val="24"/>
          <w:szCs w:val="24"/>
        </w:rPr>
        <w:t>Speaking</w:t>
      </w:r>
    </w:p>
    <w:p w14:paraId="0F42AA05" w14:textId="77777777" w:rsidR="005D6EDC" w:rsidRPr="002620B0" w:rsidRDefault="005627ED" w:rsidP="00D405F0">
      <w:pPr>
        <w:spacing w:after="120" w:line="276" w:lineRule="auto"/>
        <w:ind w:left="142"/>
        <w:rPr>
          <w:spacing w:val="-59"/>
        </w:rPr>
      </w:pPr>
      <w:r w:rsidRPr="002620B0">
        <w:t xml:space="preserve">Brown G. &amp; Yule, G. (1983) </w:t>
      </w:r>
      <w:r w:rsidRPr="002620B0">
        <w:rPr>
          <w:i/>
        </w:rPr>
        <w:t xml:space="preserve">Teaching the Spoken Language, </w:t>
      </w:r>
      <w:r w:rsidRPr="002620B0">
        <w:t>Cambridge University Press</w:t>
      </w:r>
      <w:r w:rsidRPr="002620B0">
        <w:rPr>
          <w:spacing w:val="-59"/>
        </w:rPr>
        <w:t xml:space="preserve"> </w:t>
      </w:r>
    </w:p>
    <w:p w14:paraId="0B8130BA" w14:textId="77777777" w:rsidR="005627ED" w:rsidRPr="002620B0" w:rsidRDefault="005627ED" w:rsidP="00D405F0">
      <w:pPr>
        <w:spacing w:after="120" w:line="276" w:lineRule="auto"/>
        <w:ind w:left="142"/>
      </w:pPr>
      <w:proofErr w:type="spellStart"/>
      <w:r w:rsidRPr="002620B0">
        <w:t>Bygate</w:t>
      </w:r>
      <w:proofErr w:type="spellEnd"/>
      <w:r w:rsidRPr="002620B0">
        <w:t>,</w:t>
      </w:r>
      <w:r w:rsidRPr="002620B0">
        <w:rPr>
          <w:spacing w:val="-1"/>
        </w:rPr>
        <w:t xml:space="preserve"> </w:t>
      </w:r>
      <w:r w:rsidRPr="002620B0">
        <w:t>M.</w:t>
      </w:r>
      <w:r w:rsidRPr="002620B0">
        <w:rPr>
          <w:spacing w:val="2"/>
        </w:rPr>
        <w:t xml:space="preserve"> </w:t>
      </w:r>
      <w:r w:rsidRPr="002620B0">
        <w:t>(1987)</w:t>
      </w:r>
      <w:r w:rsidRPr="002620B0">
        <w:rPr>
          <w:spacing w:val="-2"/>
        </w:rPr>
        <w:t xml:space="preserve"> </w:t>
      </w:r>
      <w:r w:rsidRPr="002620B0">
        <w:rPr>
          <w:i/>
        </w:rPr>
        <w:t>Speaking,</w:t>
      </w:r>
      <w:r w:rsidRPr="002620B0">
        <w:rPr>
          <w:i/>
          <w:spacing w:val="2"/>
        </w:rPr>
        <w:t xml:space="preserve"> </w:t>
      </w:r>
      <w:r w:rsidRPr="002620B0">
        <w:t>Oxford University</w:t>
      </w:r>
      <w:r w:rsidRPr="002620B0">
        <w:rPr>
          <w:spacing w:val="-3"/>
        </w:rPr>
        <w:t xml:space="preserve"> </w:t>
      </w:r>
      <w:r w:rsidRPr="002620B0">
        <w:t>Press</w:t>
      </w:r>
    </w:p>
    <w:p w14:paraId="7636F7CE" w14:textId="77777777" w:rsidR="005627ED" w:rsidRPr="002620B0" w:rsidRDefault="005627ED" w:rsidP="00D405F0">
      <w:pPr>
        <w:spacing w:after="120" w:line="276" w:lineRule="auto"/>
        <w:ind w:left="142"/>
        <w:rPr>
          <w:b/>
        </w:rPr>
      </w:pPr>
      <w:r w:rsidRPr="002620B0">
        <w:t xml:space="preserve">Carter, R. &amp; McCarthy, M. (1997) </w:t>
      </w:r>
      <w:r w:rsidRPr="002620B0">
        <w:rPr>
          <w:i/>
        </w:rPr>
        <w:t xml:space="preserve">Exploring Spoken English, </w:t>
      </w:r>
      <w:r w:rsidRPr="002620B0">
        <w:t>Cambridge University Press</w:t>
      </w:r>
    </w:p>
    <w:p w14:paraId="35CD886E" w14:textId="77777777" w:rsidR="005627ED" w:rsidRPr="002620B0" w:rsidRDefault="005627ED" w:rsidP="00D405F0">
      <w:pPr>
        <w:spacing w:after="120" w:line="276" w:lineRule="auto"/>
        <w:ind w:left="142"/>
      </w:pPr>
      <w:r w:rsidRPr="002620B0">
        <w:t>Nolasco,</w:t>
      </w:r>
      <w:r w:rsidRPr="002620B0">
        <w:rPr>
          <w:spacing w:val="-2"/>
        </w:rPr>
        <w:t xml:space="preserve"> </w:t>
      </w:r>
      <w:r w:rsidRPr="002620B0">
        <w:t>R.</w:t>
      </w:r>
      <w:r w:rsidRPr="002620B0">
        <w:rPr>
          <w:spacing w:val="-4"/>
        </w:rPr>
        <w:t xml:space="preserve"> </w:t>
      </w:r>
      <w:r w:rsidRPr="002620B0">
        <w:t>&amp;</w:t>
      </w:r>
      <w:r w:rsidRPr="002620B0">
        <w:rPr>
          <w:spacing w:val="-3"/>
        </w:rPr>
        <w:t xml:space="preserve"> </w:t>
      </w:r>
      <w:r w:rsidRPr="002620B0">
        <w:t>Arthur,</w:t>
      </w:r>
      <w:r w:rsidRPr="002620B0">
        <w:rPr>
          <w:spacing w:val="-4"/>
        </w:rPr>
        <w:t xml:space="preserve"> </w:t>
      </w:r>
      <w:r w:rsidRPr="002620B0">
        <w:t>L.</w:t>
      </w:r>
      <w:r w:rsidRPr="002620B0">
        <w:rPr>
          <w:spacing w:val="-3"/>
        </w:rPr>
        <w:t xml:space="preserve"> </w:t>
      </w:r>
      <w:r w:rsidRPr="002620B0">
        <w:t>(2003)</w:t>
      </w:r>
      <w:r w:rsidRPr="002620B0">
        <w:rPr>
          <w:spacing w:val="-2"/>
        </w:rPr>
        <w:t xml:space="preserve"> </w:t>
      </w:r>
      <w:r w:rsidRPr="002620B0">
        <w:rPr>
          <w:i/>
        </w:rPr>
        <w:t>Conversation,</w:t>
      </w:r>
      <w:r w:rsidRPr="002620B0">
        <w:rPr>
          <w:i/>
          <w:spacing w:val="-3"/>
        </w:rPr>
        <w:t xml:space="preserve"> </w:t>
      </w:r>
      <w:proofErr w:type="spellStart"/>
      <w:r w:rsidRPr="002620B0">
        <w:t>Cornelson</w:t>
      </w:r>
      <w:proofErr w:type="spellEnd"/>
    </w:p>
    <w:p w14:paraId="28F7C1B3" w14:textId="454444AD" w:rsidR="005627ED" w:rsidRPr="002620B0" w:rsidRDefault="005627ED" w:rsidP="00D405F0">
      <w:pPr>
        <w:spacing w:after="120" w:line="276" w:lineRule="auto"/>
        <w:ind w:left="142"/>
      </w:pPr>
      <w:r w:rsidRPr="002620B0">
        <w:t xml:space="preserve">Newton, J.M &amp; Nation, I.S.P (2020) </w:t>
      </w:r>
      <w:r w:rsidRPr="002620B0">
        <w:rPr>
          <w:i/>
        </w:rPr>
        <w:t>Teaching ESL/EFL Listening &amp; Speaking</w:t>
      </w:r>
      <w:r w:rsidR="001C5EF7" w:rsidRPr="002620B0">
        <w:rPr>
          <w:i/>
        </w:rPr>
        <w:t xml:space="preserve"> (</w:t>
      </w:r>
      <w:r w:rsidR="00750A28" w:rsidRPr="002620B0">
        <w:rPr>
          <w:i/>
        </w:rPr>
        <w:t>2nd</w:t>
      </w:r>
      <w:r w:rsidR="001C5EF7" w:rsidRPr="002620B0">
        <w:rPr>
          <w:i/>
        </w:rPr>
        <w:t xml:space="preserve"> </w:t>
      </w:r>
      <w:r w:rsidR="002607EB" w:rsidRPr="002620B0">
        <w:rPr>
          <w:i/>
        </w:rPr>
        <w:t>edition</w:t>
      </w:r>
      <w:r w:rsidR="001C5EF7" w:rsidRPr="002620B0">
        <w:rPr>
          <w:i/>
        </w:rPr>
        <w:t>)</w:t>
      </w:r>
      <w:r w:rsidRPr="002620B0">
        <w:rPr>
          <w:i/>
        </w:rPr>
        <w:t xml:space="preserve">, </w:t>
      </w:r>
      <w:r w:rsidRPr="002620B0">
        <w:t xml:space="preserve">Routledge </w:t>
      </w:r>
    </w:p>
    <w:p w14:paraId="43CEAC6B" w14:textId="670B6C99" w:rsidR="00D140BF" w:rsidRPr="002620B0" w:rsidRDefault="00D140BF" w:rsidP="00D405F0">
      <w:pPr>
        <w:spacing w:after="120" w:line="276" w:lineRule="auto"/>
        <w:ind w:left="142"/>
        <w:rPr>
          <w:color w:val="000000"/>
          <w:sz w:val="24"/>
          <w:szCs w:val="24"/>
        </w:rPr>
      </w:pPr>
      <w:proofErr w:type="spellStart"/>
      <w:r w:rsidRPr="002620B0">
        <w:rPr>
          <w:color w:val="000000"/>
        </w:rPr>
        <w:t>Thornbury</w:t>
      </w:r>
      <w:proofErr w:type="spellEnd"/>
      <w:r w:rsidRPr="002620B0">
        <w:rPr>
          <w:color w:val="000000"/>
        </w:rPr>
        <w:t xml:space="preserve">, S. (2005) </w:t>
      </w:r>
      <w:r w:rsidRPr="002620B0">
        <w:rPr>
          <w:bCs/>
          <w:i/>
          <w:color w:val="000000"/>
        </w:rPr>
        <w:t>How to Teach Speaking,</w:t>
      </w:r>
      <w:r w:rsidR="00427699" w:rsidRPr="002620B0">
        <w:rPr>
          <w:color w:val="000000"/>
        </w:rPr>
        <w:t xml:space="preserve"> </w:t>
      </w:r>
      <w:r w:rsidRPr="002620B0">
        <w:rPr>
          <w:color w:val="000000"/>
        </w:rPr>
        <w:t>Longman </w:t>
      </w:r>
    </w:p>
    <w:p w14:paraId="6AB96E25" w14:textId="038DF3F7" w:rsidR="005627ED" w:rsidRPr="002620B0" w:rsidRDefault="005627ED" w:rsidP="00D405F0">
      <w:pPr>
        <w:spacing w:after="120" w:line="276" w:lineRule="auto"/>
        <w:ind w:left="142"/>
      </w:pPr>
      <w:proofErr w:type="spellStart"/>
      <w:r w:rsidRPr="002620B0">
        <w:t>Thornbury</w:t>
      </w:r>
      <w:proofErr w:type="spellEnd"/>
      <w:r w:rsidRPr="002620B0">
        <w:t xml:space="preserve">, S. &amp; Slade, D. (2006) </w:t>
      </w:r>
      <w:r w:rsidRPr="002620B0">
        <w:rPr>
          <w:i/>
        </w:rPr>
        <w:t xml:space="preserve">Conversation: From Description to Pedagogy, </w:t>
      </w:r>
      <w:r w:rsidR="00750A28" w:rsidRPr="002620B0">
        <w:t>Cambridge</w:t>
      </w:r>
      <w:r w:rsidR="00750A28" w:rsidRPr="002620B0">
        <w:rPr>
          <w:spacing w:val="-5"/>
        </w:rPr>
        <w:t xml:space="preserve"> </w:t>
      </w:r>
      <w:r w:rsidR="00750A28" w:rsidRPr="002620B0">
        <w:t>University</w:t>
      </w:r>
      <w:r w:rsidR="00750A28" w:rsidRPr="002620B0">
        <w:rPr>
          <w:spacing w:val="-6"/>
        </w:rPr>
        <w:t xml:space="preserve"> </w:t>
      </w:r>
      <w:r w:rsidR="00750A28" w:rsidRPr="002620B0">
        <w:t>Press</w:t>
      </w:r>
    </w:p>
    <w:p w14:paraId="66C36325" w14:textId="77777777" w:rsidR="005627ED" w:rsidRPr="002620B0" w:rsidRDefault="005627ED" w:rsidP="00D405F0">
      <w:pPr>
        <w:spacing w:after="120" w:line="276" w:lineRule="auto"/>
        <w:ind w:left="142"/>
      </w:pPr>
    </w:p>
    <w:p w14:paraId="7D34CEEC" w14:textId="354FE7FB" w:rsidR="005627ED" w:rsidRPr="002620B0" w:rsidRDefault="00D140BF" w:rsidP="00427699">
      <w:pPr>
        <w:spacing w:before="1" w:after="120" w:line="276" w:lineRule="auto"/>
        <w:ind w:left="142"/>
        <w:rPr>
          <w:b/>
          <w:sz w:val="24"/>
          <w:szCs w:val="24"/>
        </w:rPr>
      </w:pPr>
      <w:r w:rsidRPr="002620B0">
        <w:rPr>
          <w:b/>
          <w:sz w:val="24"/>
          <w:szCs w:val="24"/>
        </w:rPr>
        <w:t xml:space="preserve">Skills: </w:t>
      </w:r>
      <w:r w:rsidR="005627ED" w:rsidRPr="002620B0">
        <w:rPr>
          <w:b/>
          <w:sz w:val="24"/>
          <w:szCs w:val="24"/>
        </w:rPr>
        <w:t>Writing</w:t>
      </w:r>
    </w:p>
    <w:p w14:paraId="6DF32972" w14:textId="77777777" w:rsidR="005627ED" w:rsidRPr="002620B0" w:rsidRDefault="005627ED" w:rsidP="00D405F0">
      <w:pPr>
        <w:spacing w:after="120" w:line="276" w:lineRule="auto"/>
        <w:ind w:left="142"/>
      </w:pPr>
      <w:r w:rsidRPr="002620B0">
        <w:t>Byrne,</w:t>
      </w:r>
      <w:r w:rsidRPr="002620B0">
        <w:rPr>
          <w:spacing w:val="-2"/>
        </w:rPr>
        <w:t xml:space="preserve"> </w:t>
      </w:r>
      <w:r w:rsidRPr="002620B0">
        <w:t>D.</w:t>
      </w:r>
      <w:r w:rsidRPr="002620B0">
        <w:rPr>
          <w:spacing w:val="-4"/>
        </w:rPr>
        <w:t xml:space="preserve"> </w:t>
      </w:r>
      <w:r w:rsidRPr="002620B0">
        <w:t>(1979)</w:t>
      </w:r>
      <w:r w:rsidRPr="002620B0">
        <w:rPr>
          <w:spacing w:val="-3"/>
        </w:rPr>
        <w:t xml:space="preserve"> </w:t>
      </w:r>
      <w:r w:rsidRPr="002620B0">
        <w:rPr>
          <w:i/>
        </w:rPr>
        <w:t>Teaching</w:t>
      </w:r>
      <w:r w:rsidRPr="002620B0">
        <w:rPr>
          <w:i/>
          <w:spacing w:val="-6"/>
        </w:rPr>
        <w:t xml:space="preserve"> </w:t>
      </w:r>
      <w:r w:rsidRPr="002620B0">
        <w:rPr>
          <w:i/>
        </w:rPr>
        <w:t>Writing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Skills</w:t>
      </w:r>
      <w:r w:rsidRPr="002620B0">
        <w:t>,</w:t>
      </w:r>
      <w:r w:rsidRPr="002620B0">
        <w:rPr>
          <w:spacing w:val="-1"/>
        </w:rPr>
        <w:t xml:space="preserve"> </w:t>
      </w:r>
      <w:r w:rsidRPr="002620B0">
        <w:t>Longman</w:t>
      </w:r>
    </w:p>
    <w:p w14:paraId="2489E20B" w14:textId="77777777" w:rsidR="005627ED" w:rsidRPr="002620B0" w:rsidRDefault="005627ED" w:rsidP="00D405F0">
      <w:pPr>
        <w:spacing w:after="120" w:line="276" w:lineRule="auto"/>
        <w:ind w:left="142"/>
        <w:rPr>
          <w:color w:val="000000"/>
          <w:sz w:val="24"/>
          <w:szCs w:val="24"/>
        </w:rPr>
      </w:pPr>
      <w:r w:rsidRPr="002620B0">
        <w:rPr>
          <w:color w:val="000000"/>
        </w:rPr>
        <w:t xml:space="preserve">Chapman, R. (2007) </w:t>
      </w:r>
      <w:r w:rsidRPr="002620B0">
        <w:rPr>
          <w:bCs/>
          <w:i/>
          <w:color w:val="000000"/>
        </w:rPr>
        <w:t>English for Emails</w:t>
      </w:r>
      <w:r w:rsidR="00D140BF" w:rsidRPr="002620B0">
        <w:rPr>
          <w:i/>
          <w:color w:val="000000"/>
        </w:rPr>
        <w:t>,</w:t>
      </w:r>
      <w:r w:rsidRPr="002620B0">
        <w:rPr>
          <w:color w:val="000000"/>
        </w:rPr>
        <w:t xml:space="preserve"> Oxford University Press </w:t>
      </w:r>
    </w:p>
    <w:p w14:paraId="58B17B90" w14:textId="77777777" w:rsidR="005627ED" w:rsidRPr="002620B0" w:rsidRDefault="005627ED" w:rsidP="00D405F0">
      <w:pPr>
        <w:spacing w:after="120" w:line="276" w:lineRule="auto"/>
        <w:ind w:left="142"/>
        <w:rPr>
          <w:color w:val="000000"/>
        </w:rPr>
      </w:pPr>
      <w:r w:rsidRPr="002620B0">
        <w:rPr>
          <w:color w:val="000000"/>
        </w:rPr>
        <w:t xml:space="preserve">Emmerson, P. (2003) </w:t>
      </w:r>
      <w:r w:rsidRPr="002620B0">
        <w:rPr>
          <w:bCs/>
          <w:i/>
          <w:color w:val="000000"/>
        </w:rPr>
        <w:t>Email Englis</w:t>
      </w:r>
      <w:r w:rsidR="00D140BF" w:rsidRPr="002620B0">
        <w:rPr>
          <w:bCs/>
          <w:i/>
          <w:color w:val="000000"/>
        </w:rPr>
        <w:t>h,</w:t>
      </w:r>
      <w:r w:rsidRPr="002620B0">
        <w:rPr>
          <w:color w:val="000000"/>
        </w:rPr>
        <w:t xml:space="preserve"> Macmillan Education. </w:t>
      </w:r>
    </w:p>
    <w:p w14:paraId="2BDE2CAA" w14:textId="77777777" w:rsidR="005627ED" w:rsidRPr="002620B0" w:rsidRDefault="005627ED" w:rsidP="00D405F0">
      <w:pPr>
        <w:spacing w:after="120" w:line="276" w:lineRule="auto"/>
        <w:ind w:left="142"/>
      </w:pPr>
      <w:r w:rsidRPr="002620B0">
        <w:t>Harmer,</w:t>
      </w:r>
      <w:r w:rsidRPr="002620B0">
        <w:rPr>
          <w:spacing w:val="-3"/>
        </w:rPr>
        <w:t xml:space="preserve"> </w:t>
      </w:r>
      <w:r w:rsidRPr="002620B0">
        <w:t>J.</w:t>
      </w:r>
      <w:r w:rsidRPr="002620B0">
        <w:rPr>
          <w:spacing w:val="-3"/>
        </w:rPr>
        <w:t xml:space="preserve"> </w:t>
      </w:r>
      <w:r w:rsidRPr="002620B0">
        <w:t>(2004)</w:t>
      </w:r>
      <w:r w:rsidRPr="002620B0">
        <w:rPr>
          <w:spacing w:val="-1"/>
        </w:rPr>
        <w:t xml:space="preserve"> </w:t>
      </w:r>
      <w:r w:rsidRPr="002620B0">
        <w:rPr>
          <w:i/>
        </w:rPr>
        <w:t>How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to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Teach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Writing</w:t>
      </w:r>
      <w:r w:rsidRPr="002620B0">
        <w:t>,</w:t>
      </w:r>
      <w:r w:rsidRPr="002620B0">
        <w:rPr>
          <w:spacing w:val="-1"/>
        </w:rPr>
        <w:t xml:space="preserve"> </w:t>
      </w:r>
      <w:r w:rsidRPr="002620B0">
        <w:t>Longman</w:t>
      </w:r>
    </w:p>
    <w:p w14:paraId="05643813" w14:textId="77777777" w:rsidR="00D140BF" w:rsidRPr="002620B0" w:rsidRDefault="005627ED" w:rsidP="00D405F0">
      <w:pPr>
        <w:spacing w:after="120" w:line="276" w:lineRule="auto"/>
        <w:ind w:left="142"/>
        <w:rPr>
          <w:spacing w:val="1"/>
        </w:rPr>
      </w:pPr>
      <w:r w:rsidRPr="002620B0">
        <w:t xml:space="preserve">Hedge, T. (2005) </w:t>
      </w:r>
      <w:r w:rsidRPr="002620B0">
        <w:rPr>
          <w:i/>
        </w:rPr>
        <w:t>Writing</w:t>
      </w:r>
      <w:r w:rsidRPr="002620B0">
        <w:t>, Oxford University Press</w:t>
      </w:r>
      <w:r w:rsidRPr="002620B0">
        <w:rPr>
          <w:spacing w:val="1"/>
        </w:rPr>
        <w:t xml:space="preserve"> </w:t>
      </w:r>
    </w:p>
    <w:p w14:paraId="70C7DADC" w14:textId="74C28494" w:rsidR="005627ED" w:rsidRPr="002620B0" w:rsidRDefault="005627ED" w:rsidP="00D405F0">
      <w:pPr>
        <w:spacing w:after="120" w:line="276" w:lineRule="auto"/>
        <w:ind w:left="142"/>
      </w:pPr>
      <w:r w:rsidRPr="002620B0">
        <w:t>Nation, I.S.P</w:t>
      </w:r>
      <w:r w:rsidR="00D140BF" w:rsidRPr="002620B0">
        <w:t>.</w:t>
      </w:r>
      <w:r w:rsidRPr="002620B0">
        <w:t xml:space="preserve"> and Macalister, J. (2020) </w:t>
      </w:r>
      <w:r w:rsidRPr="002620B0">
        <w:rPr>
          <w:i/>
        </w:rPr>
        <w:t>Teaching ESL/EFL Reading &amp; Writing</w:t>
      </w:r>
      <w:r w:rsidR="001C5EF7" w:rsidRPr="002620B0">
        <w:rPr>
          <w:i/>
        </w:rPr>
        <w:t xml:space="preserve"> </w:t>
      </w:r>
      <w:r w:rsidR="00750A28" w:rsidRPr="002620B0">
        <w:rPr>
          <w:i/>
        </w:rPr>
        <w:t>(2nd</w:t>
      </w:r>
      <w:r w:rsidR="001C5EF7" w:rsidRPr="002620B0">
        <w:rPr>
          <w:i/>
        </w:rPr>
        <w:t xml:space="preserve"> </w:t>
      </w:r>
      <w:r w:rsidR="002607EB" w:rsidRPr="002620B0">
        <w:rPr>
          <w:i/>
        </w:rPr>
        <w:t>edition</w:t>
      </w:r>
      <w:r w:rsidR="001C5EF7" w:rsidRPr="002620B0">
        <w:rPr>
          <w:i/>
        </w:rPr>
        <w:t>)</w:t>
      </w:r>
      <w:r w:rsidRPr="002620B0">
        <w:t xml:space="preserve">, Routledge </w:t>
      </w:r>
    </w:p>
    <w:p w14:paraId="3E241F56" w14:textId="77777777" w:rsidR="005627ED" w:rsidRPr="002620B0" w:rsidRDefault="005627ED" w:rsidP="00D405F0">
      <w:pPr>
        <w:spacing w:after="120" w:line="276" w:lineRule="auto"/>
        <w:ind w:left="142"/>
      </w:pPr>
      <w:proofErr w:type="spellStart"/>
      <w:r w:rsidRPr="002620B0">
        <w:t>Pincas</w:t>
      </w:r>
      <w:proofErr w:type="spellEnd"/>
      <w:r w:rsidRPr="002620B0">
        <w:t>,</w:t>
      </w:r>
      <w:r w:rsidRPr="002620B0">
        <w:rPr>
          <w:spacing w:val="1"/>
        </w:rPr>
        <w:t xml:space="preserve"> </w:t>
      </w:r>
      <w:r w:rsidRPr="002620B0">
        <w:t>A.</w:t>
      </w:r>
      <w:r w:rsidRPr="002620B0">
        <w:rPr>
          <w:spacing w:val="-1"/>
        </w:rPr>
        <w:t xml:space="preserve"> </w:t>
      </w:r>
      <w:r w:rsidRPr="002620B0">
        <w:t>(1992)</w:t>
      </w:r>
      <w:r w:rsidRPr="002620B0">
        <w:rPr>
          <w:spacing w:val="1"/>
        </w:rPr>
        <w:t xml:space="preserve"> </w:t>
      </w:r>
      <w:r w:rsidRPr="002620B0">
        <w:rPr>
          <w:i/>
        </w:rPr>
        <w:t>Teaching English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Writing</w:t>
      </w:r>
      <w:r w:rsidRPr="002620B0">
        <w:t>,</w:t>
      </w:r>
      <w:r w:rsidRPr="002620B0">
        <w:rPr>
          <w:spacing w:val="2"/>
        </w:rPr>
        <w:t xml:space="preserve"> </w:t>
      </w:r>
      <w:r w:rsidRPr="002620B0">
        <w:t>Macmillan</w:t>
      </w:r>
    </w:p>
    <w:p w14:paraId="0AD2F200" w14:textId="77777777" w:rsidR="005627ED" w:rsidRPr="002620B0" w:rsidRDefault="005627ED" w:rsidP="00D405F0">
      <w:pPr>
        <w:spacing w:after="120" w:line="276" w:lineRule="auto"/>
        <w:ind w:left="142"/>
      </w:pPr>
      <w:proofErr w:type="spellStart"/>
      <w:r w:rsidRPr="002620B0">
        <w:t>Raimes</w:t>
      </w:r>
      <w:proofErr w:type="spellEnd"/>
      <w:r w:rsidRPr="002620B0">
        <w:t xml:space="preserve">, A. (1983) </w:t>
      </w:r>
      <w:r w:rsidRPr="002620B0">
        <w:rPr>
          <w:i/>
        </w:rPr>
        <w:t>Techniques in Teaching Writing</w:t>
      </w:r>
      <w:r w:rsidRPr="002620B0">
        <w:t xml:space="preserve">, Oxford University Press </w:t>
      </w:r>
    </w:p>
    <w:p w14:paraId="599A8F9D" w14:textId="77777777" w:rsidR="005627ED" w:rsidRPr="002620B0" w:rsidRDefault="005627ED" w:rsidP="00D405F0">
      <w:pPr>
        <w:spacing w:after="120" w:line="276" w:lineRule="auto"/>
        <w:ind w:left="142"/>
        <w:rPr>
          <w:sz w:val="28"/>
        </w:rPr>
      </w:pPr>
      <w:r w:rsidRPr="002620B0">
        <w:t xml:space="preserve">Tribble, C. (1997) </w:t>
      </w:r>
      <w:r w:rsidRPr="002620B0">
        <w:rPr>
          <w:i/>
        </w:rPr>
        <w:t>Writing</w:t>
      </w:r>
      <w:r w:rsidRPr="002620B0">
        <w:t>, Oxford University Press</w:t>
      </w:r>
    </w:p>
    <w:p w14:paraId="19845AEC" w14:textId="77777777" w:rsidR="00D140BF" w:rsidRPr="002620B0" w:rsidRDefault="00D140BF" w:rsidP="00D405F0">
      <w:pPr>
        <w:spacing w:after="120" w:line="276" w:lineRule="auto"/>
        <w:ind w:left="142"/>
      </w:pPr>
      <w:r w:rsidRPr="002620B0">
        <w:t>White,</w:t>
      </w:r>
      <w:r w:rsidRPr="002620B0">
        <w:rPr>
          <w:spacing w:val="-2"/>
        </w:rPr>
        <w:t xml:space="preserve"> </w:t>
      </w:r>
      <w:r w:rsidRPr="002620B0">
        <w:t>R.</w:t>
      </w:r>
      <w:r w:rsidRPr="002620B0">
        <w:rPr>
          <w:spacing w:val="-2"/>
        </w:rPr>
        <w:t xml:space="preserve"> </w:t>
      </w:r>
      <w:r w:rsidRPr="002620B0">
        <w:t>&amp;</w:t>
      </w:r>
      <w:r w:rsidRPr="002620B0">
        <w:rPr>
          <w:spacing w:val="-2"/>
        </w:rPr>
        <w:t xml:space="preserve"> </w:t>
      </w:r>
      <w:r w:rsidRPr="002620B0">
        <w:t>Arndt,</w:t>
      </w:r>
      <w:r w:rsidRPr="002620B0">
        <w:rPr>
          <w:spacing w:val="-2"/>
        </w:rPr>
        <w:t xml:space="preserve"> </w:t>
      </w:r>
      <w:r w:rsidRPr="002620B0">
        <w:t>V.</w:t>
      </w:r>
      <w:r w:rsidRPr="002620B0">
        <w:rPr>
          <w:spacing w:val="-2"/>
        </w:rPr>
        <w:t xml:space="preserve"> </w:t>
      </w:r>
      <w:r w:rsidRPr="002620B0">
        <w:t>(1991)</w:t>
      </w:r>
      <w:r w:rsidRPr="002620B0">
        <w:rPr>
          <w:spacing w:val="1"/>
        </w:rPr>
        <w:t xml:space="preserve"> </w:t>
      </w:r>
      <w:r w:rsidRPr="002620B0">
        <w:rPr>
          <w:i/>
        </w:rPr>
        <w:t>Process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Writing</w:t>
      </w:r>
      <w:r w:rsidRPr="002620B0">
        <w:t>, Longman</w:t>
      </w:r>
    </w:p>
    <w:p w14:paraId="05A0BDE5" w14:textId="77777777" w:rsidR="005627ED" w:rsidRPr="002620B0" w:rsidRDefault="005627ED" w:rsidP="00D405F0">
      <w:pPr>
        <w:spacing w:after="120" w:line="276" w:lineRule="auto"/>
        <w:ind w:left="142"/>
        <w:rPr>
          <w:sz w:val="24"/>
        </w:rPr>
      </w:pPr>
    </w:p>
    <w:p w14:paraId="0EEF520A" w14:textId="50DE33B6" w:rsidR="00D140BF" w:rsidRPr="002620B0" w:rsidRDefault="00BE4DDE" w:rsidP="00427699">
      <w:pPr>
        <w:pStyle w:val="Heading2"/>
        <w:spacing w:after="120" w:line="276" w:lineRule="auto"/>
        <w:ind w:left="142"/>
        <w:rPr>
          <w:rFonts w:ascii="Arial" w:hAnsi="Arial" w:cs="Arial"/>
        </w:rPr>
      </w:pPr>
      <w:bookmarkStart w:id="13" w:name="Teacher_Development"/>
      <w:bookmarkEnd w:id="13"/>
      <w:r w:rsidRPr="002620B0">
        <w:rPr>
          <w:rFonts w:ascii="Arial" w:hAnsi="Arial" w:cs="Arial"/>
        </w:rPr>
        <w:t>T</w:t>
      </w:r>
      <w:r w:rsidR="00591847" w:rsidRPr="002620B0">
        <w:rPr>
          <w:rFonts w:ascii="Arial" w:hAnsi="Arial" w:cs="Arial"/>
        </w:rPr>
        <w:t>eacher</w:t>
      </w:r>
      <w:r w:rsidR="00591847" w:rsidRPr="002620B0">
        <w:rPr>
          <w:rFonts w:ascii="Arial" w:hAnsi="Arial" w:cs="Arial"/>
          <w:spacing w:val="3"/>
        </w:rPr>
        <w:t xml:space="preserve"> </w:t>
      </w:r>
      <w:r w:rsidR="00591847" w:rsidRPr="002620B0">
        <w:rPr>
          <w:rFonts w:ascii="Arial" w:hAnsi="Arial" w:cs="Arial"/>
        </w:rPr>
        <w:t>Development</w:t>
      </w:r>
    </w:p>
    <w:p w14:paraId="0E2AFD44" w14:textId="77777777" w:rsidR="00C35496" w:rsidRPr="002620B0" w:rsidRDefault="00591847" w:rsidP="00D405F0">
      <w:pPr>
        <w:spacing w:after="120" w:line="276" w:lineRule="auto"/>
        <w:ind w:left="142"/>
      </w:pPr>
      <w:proofErr w:type="spellStart"/>
      <w:r w:rsidRPr="002620B0">
        <w:t>Balloch</w:t>
      </w:r>
      <w:proofErr w:type="spellEnd"/>
      <w:r w:rsidRPr="002620B0">
        <w:t>,</w:t>
      </w:r>
      <w:r w:rsidRPr="002620B0">
        <w:rPr>
          <w:spacing w:val="-3"/>
        </w:rPr>
        <w:t xml:space="preserve"> </w:t>
      </w:r>
      <w:r w:rsidRPr="002620B0">
        <w:t>F.</w:t>
      </w:r>
      <w:r w:rsidRPr="002620B0">
        <w:rPr>
          <w:spacing w:val="-3"/>
        </w:rPr>
        <w:t xml:space="preserve"> </w:t>
      </w:r>
      <w:r w:rsidRPr="002620B0">
        <w:t>(1997)</w:t>
      </w:r>
      <w:r w:rsidRPr="002620B0">
        <w:rPr>
          <w:spacing w:val="-4"/>
        </w:rPr>
        <w:t xml:space="preserve"> </w:t>
      </w:r>
      <w:r w:rsidRPr="002620B0">
        <w:rPr>
          <w:i/>
        </w:rPr>
        <w:t>Teacher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Development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Resource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Book</w:t>
      </w:r>
      <w:r w:rsidRPr="002620B0">
        <w:t>,</w:t>
      </w:r>
      <w:r w:rsidRPr="002620B0">
        <w:rPr>
          <w:spacing w:val="-4"/>
        </w:rPr>
        <w:t xml:space="preserve"> </w:t>
      </w:r>
      <w:r w:rsidRPr="002620B0">
        <w:t>English</w:t>
      </w:r>
      <w:r w:rsidRPr="002620B0">
        <w:rPr>
          <w:spacing w:val="-4"/>
        </w:rPr>
        <w:t xml:space="preserve"> </w:t>
      </w:r>
      <w:r w:rsidRPr="002620B0">
        <w:t>Experience</w:t>
      </w:r>
    </w:p>
    <w:p w14:paraId="2242C397" w14:textId="77777777" w:rsidR="00C35496" w:rsidRPr="002620B0" w:rsidRDefault="00591847" w:rsidP="00D405F0">
      <w:pPr>
        <w:spacing w:after="120" w:line="276" w:lineRule="auto"/>
        <w:ind w:left="142"/>
      </w:pPr>
      <w:r w:rsidRPr="002620B0">
        <w:t xml:space="preserve">Farrell, T. (2007) </w:t>
      </w:r>
      <w:r w:rsidRPr="002620B0">
        <w:rPr>
          <w:i/>
        </w:rPr>
        <w:t xml:space="preserve">Reflective language Teaching: From Research to Practice, </w:t>
      </w:r>
      <w:r w:rsidRPr="002620B0">
        <w:t>Continuum International</w:t>
      </w:r>
      <w:r w:rsidRPr="002620B0">
        <w:rPr>
          <w:spacing w:val="-59"/>
        </w:rPr>
        <w:t xml:space="preserve"> </w:t>
      </w:r>
      <w:r w:rsidRPr="002620B0">
        <w:t>Publishing</w:t>
      </w:r>
      <w:r w:rsidRPr="002620B0">
        <w:rPr>
          <w:spacing w:val="2"/>
        </w:rPr>
        <w:t xml:space="preserve"> </w:t>
      </w:r>
      <w:r w:rsidRPr="002620B0">
        <w:t>Group Ltd.</w:t>
      </w:r>
    </w:p>
    <w:p w14:paraId="76563FEF" w14:textId="77777777" w:rsidR="00D140BF" w:rsidRPr="002620B0" w:rsidRDefault="00591847" w:rsidP="00D405F0">
      <w:pPr>
        <w:spacing w:after="120" w:line="276" w:lineRule="auto"/>
        <w:ind w:left="142"/>
        <w:rPr>
          <w:spacing w:val="1"/>
        </w:rPr>
      </w:pPr>
      <w:r w:rsidRPr="002620B0">
        <w:t>Head, K. &amp; Taylor, P</w:t>
      </w:r>
      <w:r w:rsidR="00D140BF" w:rsidRPr="002620B0">
        <w:t>.</w:t>
      </w:r>
      <w:r w:rsidRPr="002620B0">
        <w:t xml:space="preserve"> (1997) </w:t>
      </w:r>
      <w:r w:rsidRPr="002620B0">
        <w:rPr>
          <w:i/>
        </w:rPr>
        <w:t xml:space="preserve">Readings in Teacher Development, </w:t>
      </w:r>
      <w:r w:rsidRPr="002620B0">
        <w:t>MacMillan ELT</w:t>
      </w:r>
      <w:r w:rsidRPr="002620B0">
        <w:rPr>
          <w:spacing w:val="1"/>
        </w:rPr>
        <w:t xml:space="preserve"> </w:t>
      </w:r>
    </w:p>
    <w:p w14:paraId="65DFA9FC" w14:textId="77777777" w:rsidR="00D140BF" w:rsidRPr="002620B0" w:rsidRDefault="00591847" w:rsidP="00D405F0">
      <w:pPr>
        <w:spacing w:after="120" w:line="276" w:lineRule="auto"/>
        <w:ind w:left="142"/>
        <w:rPr>
          <w:spacing w:val="-59"/>
        </w:rPr>
      </w:pPr>
      <w:r w:rsidRPr="002620B0">
        <w:t xml:space="preserve">Hopkins, D. (2002) </w:t>
      </w:r>
      <w:r w:rsidRPr="002620B0">
        <w:rPr>
          <w:i/>
        </w:rPr>
        <w:t xml:space="preserve">A Teacher’s Guide to Classroom Research, </w:t>
      </w:r>
      <w:r w:rsidRPr="002620B0">
        <w:t>Open University Press</w:t>
      </w:r>
      <w:r w:rsidRPr="002620B0">
        <w:rPr>
          <w:spacing w:val="-59"/>
        </w:rPr>
        <w:t xml:space="preserve"> </w:t>
      </w:r>
    </w:p>
    <w:p w14:paraId="5089139E" w14:textId="2CD9A999" w:rsidR="00C35496" w:rsidRPr="002620B0" w:rsidRDefault="00591847" w:rsidP="00D405F0">
      <w:pPr>
        <w:spacing w:after="120" w:line="276" w:lineRule="auto"/>
        <w:ind w:left="142"/>
      </w:pPr>
      <w:r w:rsidRPr="002620B0">
        <w:t>Nunan,</w:t>
      </w:r>
      <w:r w:rsidRPr="002620B0">
        <w:rPr>
          <w:spacing w:val="-1"/>
        </w:rPr>
        <w:t xml:space="preserve"> </w:t>
      </w:r>
      <w:r w:rsidRPr="002620B0">
        <w:t>D.</w:t>
      </w:r>
      <w:r w:rsidRPr="002620B0">
        <w:rPr>
          <w:spacing w:val="-3"/>
        </w:rPr>
        <w:t xml:space="preserve"> </w:t>
      </w:r>
      <w:r w:rsidRPr="002620B0">
        <w:t>&amp;</w:t>
      </w:r>
      <w:r w:rsidRPr="002620B0">
        <w:rPr>
          <w:spacing w:val="-3"/>
        </w:rPr>
        <w:t xml:space="preserve"> </w:t>
      </w:r>
      <w:r w:rsidRPr="002620B0">
        <w:t>Lamb,</w:t>
      </w:r>
      <w:r w:rsidRPr="002620B0">
        <w:rPr>
          <w:spacing w:val="-2"/>
        </w:rPr>
        <w:t xml:space="preserve"> </w:t>
      </w:r>
      <w:r w:rsidRPr="002620B0">
        <w:t>C.</w:t>
      </w:r>
      <w:r w:rsidRPr="002620B0">
        <w:rPr>
          <w:spacing w:val="-3"/>
        </w:rPr>
        <w:t xml:space="preserve"> </w:t>
      </w:r>
      <w:r w:rsidRPr="002620B0">
        <w:t>(1996)</w:t>
      </w:r>
      <w:r w:rsidRPr="002620B0">
        <w:rPr>
          <w:spacing w:val="-1"/>
        </w:rPr>
        <w:t xml:space="preserve"> </w:t>
      </w:r>
      <w:r w:rsidRPr="002620B0">
        <w:rPr>
          <w:i/>
        </w:rPr>
        <w:t>The</w:t>
      </w:r>
      <w:r w:rsidRPr="002620B0">
        <w:rPr>
          <w:i/>
          <w:spacing w:val="-5"/>
        </w:rPr>
        <w:t xml:space="preserve"> </w:t>
      </w:r>
      <w:r w:rsidRPr="002620B0">
        <w:rPr>
          <w:i/>
        </w:rPr>
        <w:t>Self</w:t>
      </w:r>
      <w:r w:rsidR="00427699" w:rsidRPr="002620B0">
        <w:rPr>
          <w:i/>
        </w:rPr>
        <w:t>-</w:t>
      </w:r>
      <w:r w:rsidRPr="002620B0">
        <w:rPr>
          <w:i/>
        </w:rPr>
        <w:t>Directed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Teacher</w:t>
      </w:r>
      <w:r w:rsidRPr="002620B0">
        <w:t>,</w:t>
      </w:r>
      <w:r w:rsidRPr="002620B0">
        <w:rPr>
          <w:spacing w:val="-1"/>
        </w:rPr>
        <w:t xml:space="preserve"> </w:t>
      </w:r>
      <w:r w:rsidRPr="002620B0">
        <w:t>Cambridge</w:t>
      </w:r>
      <w:r w:rsidRPr="002620B0">
        <w:rPr>
          <w:spacing w:val="-2"/>
        </w:rPr>
        <w:t xml:space="preserve"> </w:t>
      </w:r>
      <w:r w:rsidRPr="002620B0">
        <w:t>University</w:t>
      </w:r>
      <w:r w:rsidRPr="002620B0">
        <w:rPr>
          <w:spacing w:val="-4"/>
        </w:rPr>
        <w:t xml:space="preserve"> </w:t>
      </w:r>
      <w:r w:rsidRPr="002620B0">
        <w:t>Press</w:t>
      </w:r>
    </w:p>
    <w:p w14:paraId="35C283E5" w14:textId="77817155" w:rsidR="00C35496" w:rsidRPr="002620B0" w:rsidRDefault="00591847" w:rsidP="00D405F0">
      <w:pPr>
        <w:spacing w:after="120" w:line="276" w:lineRule="auto"/>
        <w:ind w:left="142"/>
      </w:pPr>
      <w:r w:rsidRPr="002620B0">
        <w:t xml:space="preserve">Nunan, D. (1989) </w:t>
      </w:r>
      <w:r w:rsidRPr="002620B0">
        <w:rPr>
          <w:i/>
        </w:rPr>
        <w:t>Understanding Language Classrooms</w:t>
      </w:r>
      <w:r w:rsidRPr="002620B0">
        <w:rPr>
          <w:b/>
        </w:rPr>
        <w:t xml:space="preserve">: </w:t>
      </w:r>
      <w:r w:rsidRPr="002620B0">
        <w:rPr>
          <w:i/>
        </w:rPr>
        <w:t>A Guide for Teacher-Initiated Action</w:t>
      </w:r>
      <w:r w:rsidR="00427699" w:rsidRPr="002620B0">
        <w:rPr>
          <w:i/>
        </w:rPr>
        <w:t>,</w:t>
      </w:r>
      <w:r w:rsidRPr="002620B0">
        <w:rPr>
          <w:i/>
        </w:rPr>
        <w:t xml:space="preserve"> </w:t>
      </w:r>
      <w:r w:rsidRPr="002620B0">
        <w:t xml:space="preserve">Prentice </w:t>
      </w:r>
      <w:r w:rsidR="00750A28" w:rsidRPr="002620B0">
        <w:t xml:space="preserve">   </w:t>
      </w:r>
      <w:r w:rsidRPr="002620B0">
        <w:t>Hall</w:t>
      </w:r>
      <w:r w:rsidRPr="002620B0">
        <w:rPr>
          <w:spacing w:val="-59"/>
        </w:rPr>
        <w:t xml:space="preserve"> </w:t>
      </w:r>
      <w:r w:rsidR="00750A28" w:rsidRPr="002620B0">
        <w:rPr>
          <w:spacing w:val="-59"/>
        </w:rPr>
        <w:t xml:space="preserve">    </w:t>
      </w:r>
      <w:r w:rsidR="00750A28" w:rsidRPr="002620B0">
        <w:t xml:space="preserve"> Publishers</w:t>
      </w:r>
    </w:p>
    <w:p w14:paraId="04E0AE2D" w14:textId="211D9BB4" w:rsidR="00C35496" w:rsidRPr="002620B0" w:rsidRDefault="00591847" w:rsidP="00427699">
      <w:pPr>
        <w:spacing w:after="120" w:line="276" w:lineRule="auto"/>
        <w:ind w:left="142"/>
        <w:rPr>
          <w:i/>
        </w:rPr>
      </w:pPr>
      <w:r w:rsidRPr="002620B0">
        <w:t>Parrot,</w:t>
      </w:r>
      <w:r w:rsidRPr="002620B0">
        <w:rPr>
          <w:spacing w:val="-1"/>
        </w:rPr>
        <w:t xml:space="preserve"> </w:t>
      </w:r>
      <w:r w:rsidRPr="002620B0">
        <w:t>M.</w:t>
      </w:r>
      <w:r w:rsidRPr="002620B0">
        <w:rPr>
          <w:spacing w:val="-3"/>
        </w:rPr>
        <w:t xml:space="preserve"> </w:t>
      </w:r>
      <w:r w:rsidRPr="002620B0">
        <w:t>(1993)</w:t>
      </w:r>
      <w:r w:rsidRPr="002620B0">
        <w:rPr>
          <w:spacing w:val="-3"/>
        </w:rPr>
        <w:t xml:space="preserve"> </w:t>
      </w:r>
      <w:r w:rsidRPr="002620B0">
        <w:rPr>
          <w:i/>
        </w:rPr>
        <w:t>Tasks</w:t>
      </w:r>
      <w:r w:rsidRPr="002620B0">
        <w:rPr>
          <w:i/>
          <w:spacing w:val="-7"/>
        </w:rPr>
        <w:t xml:space="preserve"> </w:t>
      </w:r>
      <w:r w:rsidR="00427699" w:rsidRPr="002620B0">
        <w:rPr>
          <w:i/>
        </w:rPr>
        <w:t>f</w:t>
      </w:r>
      <w:r w:rsidRPr="002620B0">
        <w:rPr>
          <w:i/>
        </w:rPr>
        <w:t>or Language</w:t>
      </w:r>
      <w:r w:rsidRPr="002620B0">
        <w:rPr>
          <w:i/>
          <w:spacing w:val="-5"/>
        </w:rPr>
        <w:t xml:space="preserve"> </w:t>
      </w:r>
      <w:r w:rsidRPr="002620B0">
        <w:rPr>
          <w:i/>
        </w:rPr>
        <w:t>Teachers: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A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Resource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Book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for</w:t>
      </w:r>
      <w:r w:rsidRPr="002620B0">
        <w:rPr>
          <w:i/>
          <w:spacing w:val="-1"/>
        </w:rPr>
        <w:t xml:space="preserve"> </w:t>
      </w:r>
      <w:r w:rsidRPr="002620B0">
        <w:rPr>
          <w:i/>
        </w:rPr>
        <w:t>Training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and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Development</w:t>
      </w:r>
      <w:r w:rsidR="00427699" w:rsidRPr="002620B0">
        <w:rPr>
          <w:i/>
        </w:rPr>
        <w:t xml:space="preserve">, </w:t>
      </w:r>
      <w:r w:rsidRPr="002620B0">
        <w:t>Cambridge</w:t>
      </w:r>
      <w:r w:rsidRPr="002620B0">
        <w:rPr>
          <w:spacing w:val="-5"/>
        </w:rPr>
        <w:t xml:space="preserve"> </w:t>
      </w:r>
      <w:r w:rsidRPr="002620B0">
        <w:t>University</w:t>
      </w:r>
      <w:r w:rsidRPr="002620B0">
        <w:rPr>
          <w:spacing w:val="-6"/>
        </w:rPr>
        <w:t xml:space="preserve"> </w:t>
      </w:r>
      <w:r w:rsidRPr="002620B0">
        <w:t>Press</w:t>
      </w:r>
    </w:p>
    <w:p w14:paraId="61BFCF1D" w14:textId="77777777" w:rsidR="00E96BE7" w:rsidRPr="002620B0" w:rsidRDefault="00E96BE7" w:rsidP="00427699">
      <w:pPr>
        <w:spacing w:after="120" w:line="276" w:lineRule="auto"/>
      </w:pPr>
    </w:p>
    <w:p w14:paraId="42C6F64E" w14:textId="77777777" w:rsidR="00750A28" w:rsidRPr="002620B0" w:rsidRDefault="00750A28" w:rsidP="00D405F0">
      <w:pPr>
        <w:spacing w:after="120" w:line="276" w:lineRule="auto"/>
        <w:ind w:left="142"/>
      </w:pPr>
    </w:p>
    <w:p w14:paraId="14AA73BA" w14:textId="6F1A697A" w:rsidR="00D140BF" w:rsidRPr="002620B0" w:rsidRDefault="00D140BF" w:rsidP="00D405F0">
      <w:pPr>
        <w:spacing w:after="120" w:line="276" w:lineRule="auto"/>
        <w:ind w:left="142"/>
      </w:pPr>
      <w:r w:rsidRPr="002620B0">
        <w:t xml:space="preserve">Richards, J.C. (1998) </w:t>
      </w:r>
      <w:r w:rsidRPr="002620B0">
        <w:rPr>
          <w:i/>
        </w:rPr>
        <w:t>Beyond Training: Teacher Development in Language Teaching</w:t>
      </w:r>
      <w:r w:rsidR="00427699" w:rsidRPr="002620B0">
        <w:rPr>
          <w:i/>
        </w:rPr>
        <w:t>,</w:t>
      </w:r>
      <w:r w:rsidRPr="002620B0">
        <w:rPr>
          <w:i/>
          <w:spacing w:val="1"/>
        </w:rPr>
        <w:t xml:space="preserve"> </w:t>
      </w:r>
      <w:r w:rsidRPr="002620B0">
        <w:t xml:space="preserve">Cambridge </w:t>
      </w:r>
      <w:r w:rsidR="002E3D2D">
        <w:t xml:space="preserve">  </w:t>
      </w:r>
      <w:r w:rsidRPr="002620B0">
        <w:t>University</w:t>
      </w:r>
      <w:r w:rsidRPr="002620B0">
        <w:rPr>
          <w:spacing w:val="-59"/>
        </w:rPr>
        <w:t xml:space="preserve"> </w:t>
      </w:r>
      <w:r w:rsidR="002E3D2D">
        <w:rPr>
          <w:spacing w:val="-59"/>
        </w:rPr>
        <w:t xml:space="preserve">  </w:t>
      </w:r>
      <w:r w:rsidR="002E3D2D">
        <w:t xml:space="preserve"> Press</w:t>
      </w:r>
    </w:p>
    <w:p w14:paraId="6A266416" w14:textId="31B30125" w:rsidR="00C35496" w:rsidRPr="002620B0" w:rsidRDefault="00591847" w:rsidP="00D405F0">
      <w:pPr>
        <w:spacing w:after="120" w:line="276" w:lineRule="auto"/>
        <w:ind w:left="142"/>
      </w:pPr>
      <w:r w:rsidRPr="002620B0">
        <w:t>Richards, J.C. &amp; Farrell, T</w:t>
      </w:r>
      <w:r w:rsidR="00427699" w:rsidRPr="002620B0">
        <w:t>.</w:t>
      </w:r>
      <w:r w:rsidRPr="002620B0">
        <w:t xml:space="preserve"> (2005) </w:t>
      </w:r>
      <w:r w:rsidRPr="002620B0">
        <w:rPr>
          <w:i/>
        </w:rPr>
        <w:t>Professional Development for Language Teachers</w:t>
      </w:r>
      <w:r w:rsidRPr="002620B0">
        <w:t>, Cambridge</w:t>
      </w:r>
      <w:r w:rsidR="002E3D2D">
        <w:t xml:space="preserve">  </w:t>
      </w:r>
      <w:r w:rsidRPr="002620B0">
        <w:t xml:space="preserve"> University</w:t>
      </w:r>
      <w:r w:rsidRPr="002620B0">
        <w:rPr>
          <w:spacing w:val="-59"/>
        </w:rPr>
        <w:t xml:space="preserve"> </w:t>
      </w:r>
      <w:r w:rsidR="002E3D2D">
        <w:rPr>
          <w:spacing w:val="-59"/>
        </w:rPr>
        <w:t xml:space="preserve"> </w:t>
      </w:r>
      <w:r w:rsidR="002E3D2D">
        <w:t xml:space="preserve"> P</w:t>
      </w:r>
      <w:r w:rsidRPr="002620B0">
        <w:t>ress</w:t>
      </w:r>
    </w:p>
    <w:p w14:paraId="5DDA7EB3" w14:textId="77777777" w:rsidR="00C35496" w:rsidRPr="002620B0" w:rsidRDefault="00591847" w:rsidP="00D405F0">
      <w:pPr>
        <w:spacing w:after="120" w:line="276" w:lineRule="auto"/>
        <w:ind w:left="142"/>
      </w:pPr>
      <w:r w:rsidRPr="002620B0">
        <w:t xml:space="preserve">Richards, J. C. &amp; Lockhart, C. (1994) </w:t>
      </w:r>
      <w:r w:rsidRPr="002620B0">
        <w:rPr>
          <w:i/>
        </w:rPr>
        <w:t>Reflective Teaching in Second Language Classrooms</w:t>
      </w:r>
      <w:r w:rsidRPr="002620B0">
        <w:rPr>
          <w:i/>
          <w:spacing w:val="1"/>
        </w:rPr>
        <w:t xml:space="preserve"> </w:t>
      </w:r>
      <w:r w:rsidRPr="002620B0">
        <w:t>Cambridge</w:t>
      </w:r>
      <w:r w:rsidRPr="002620B0">
        <w:rPr>
          <w:spacing w:val="-59"/>
        </w:rPr>
        <w:t xml:space="preserve"> </w:t>
      </w:r>
      <w:r w:rsidRPr="002620B0">
        <w:t>University</w:t>
      </w:r>
      <w:r w:rsidRPr="002620B0">
        <w:rPr>
          <w:spacing w:val="-3"/>
        </w:rPr>
        <w:t xml:space="preserve"> </w:t>
      </w:r>
      <w:r w:rsidRPr="002620B0">
        <w:t>Press</w:t>
      </w:r>
    </w:p>
    <w:p w14:paraId="223B89A6" w14:textId="77777777" w:rsidR="00C35496" w:rsidRPr="002620B0" w:rsidRDefault="00591847" w:rsidP="00D405F0">
      <w:pPr>
        <w:spacing w:after="120" w:line="276" w:lineRule="auto"/>
        <w:ind w:left="142"/>
      </w:pPr>
      <w:r w:rsidRPr="002620B0">
        <w:t>Tanner,</w:t>
      </w:r>
      <w:r w:rsidRPr="002620B0">
        <w:rPr>
          <w:spacing w:val="-3"/>
        </w:rPr>
        <w:t xml:space="preserve"> </w:t>
      </w:r>
      <w:r w:rsidRPr="002620B0">
        <w:t>R. &amp;</w:t>
      </w:r>
      <w:r w:rsidRPr="002620B0">
        <w:rPr>
          <w:spacing w:val="-8"/>
        </w:rPr>
        <w:t xml:space="preserve"> </w:t>
      </w:r>
      <w:r w:rsidRPr="002620B0">
        <w:t>Green, C.</w:t>
      </w:r>
      <w:r w:rsidRPr="002620B0">
        <w:rPr>
          <w:spacing w:val="-3"/>
        </w:rPr>
        <w:t xml:space="preserve"> </w:t>
      </w:r>
      <w:r w:rsidRPr="002620B0">
        <w:t xml:space="preserve">(1998) </w:t>
      </w:r>
      <w:r w:rsidRPr="002620B0">
        <w:rPr>
          <w:i/>
        </w:rPr>
        <w:t>Tasks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for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Teacher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Education</w:t>
      </w:r>
      <w:r w:rsidRPr="002620B0">
        <w:rPr>
          <w:i/>
          <w:spacing w:val="-2"/>
        </w:rPr>
        <w:t xml:space="preserve"> </w:t>
      </w:r>
      <w:r w:rsidRPr="002620B0">
        <w:rPr>
          <w:i/>
        </w:rPr>
        <w:t>Trainers' Book,</w:t>
      </w:r>
      <w:r w:rsidRPr="002620B0">
        <w:rPr>
          <w:i/>
          <w:spacing w:val="-1"/>
        </w:rPr>
        <w:t xml:space="preserve"> </w:t>
      </w:r>
      <w:r w:rsidRPr="002620B0">
        <w:t>Longman</w:t>
      </w:r>
    </w:p>
    <w:p w14:paraId="611C5901" w14:textId="77777777" w:rsidR="00C35496" w:rsidRPr="002620B0" w:rsidRDefault="00591847" w:rsidP="00D405F0">
      <w:pPr>
        <w:spacing w:after="120" w:line="276" w:lineRule="auto"/>
        <w:ind w:left="142"/>
      </w:pPr>
      <w:proofErr w:type="spellStart"/>
      <w:r w:rsidRPr="002620B0">
        <w:t>Thornbury</w:t>
      </w:r>
      <w:proofErr w:type="spellEnd"/>
      <w:r w:rsidRPr="002620B0">
        <w:t>,</w:t>
      </w:r>
      <w:r w:rsidRPr="002620B0">
        <w:rPr>
          <w:spacing w:val="-1"/>
        </w:rPr>
        <w:t xml:space="preserve"> </w:t>
      </w:r>
      <w:r w:rsidRPr="002620B0">
        <w:t>S.</w:t>
      </w:r>
      <w:r w:rsidRPr="002620B0">
        <w:rPr>
          <w:spacing w:val="-3"/>
        </w:rPr>
        <w:t xml:space="preserve"> </w:t>
      </w:r>
      <w:r w:rsidRPr="002620B0">
        <w:t>(1997)</w:t>
      </w:r>
      <w:r w:rsidRPr="002620B0">
        <w:rPr>
          <w:spacing w:val="-3"/>
        </w:rPr>
        <w:t xml:space="preserve"> </w:t>
      </w:r>
      <w:r w:rsidRPr="002620B0">
        <w:rPr>
          <w:i/>
        </w:rPr>
        <w:t>About Language</w:t>
      </w:r>
      <w:r w:rsidRPr="002620B0">
        <w:rPr>
          <w:i/>
          <w:spacing w:val="-4"/>
        </w:rPr>
        <w:t xml:space="preserve"> </w:t>
      </w:r>
      <w:r w:rsidRPr="002620B0">
        <w:t>-</w:t>
      </w:r>
      <w:r w:rsidRPr="002620B0">
        <w:rPr>
          <w:spacing w:val="-4"/>
        </w:rPr>
        <w:t xml:space="preserve"> </w:t>
      </w:r>
      <w:r w:rsidRPr="002620B0">
        <w:rPr>
          <w:i/>
        </w:rPr>
        <w:t>Tasks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for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Teachers</w:t>
      </w:r>
      <w:r w:rsidRPr="002620B0">
        <w:rPr>
          <w:i/>
          <w:spacing w:val="-4"/>
        </w:rPr>
        <w:t xml:space="preserve"> </w:t>
      </w:r>
      <w:r w:rsidRPr="002620B0">
        <w:rPr>
          <w:i/>
        </w:rPr>
        <w:t>of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English,</w:t>
      </w:r>
      <w:r w:rsidRPr="002620B0">
        <w:rPr>
          <w:i/>
          <w:spacing w:val="-1"/>
        </w:rPr>
        <w:t xml:space="preserve"> </w:t>
      </w:r>
      <w:r w:rsidRPr="002620B0">
        <w:t>Cambridge</w:t>
      </w:r>
      <w:r w:rsidRPr="002620B0">
        <w:rPr>
          <w:spacing w:val="-3"/>
        </w:rPr>
        <w:t xml:space="preserve"> </w:t>
      </w:r>
      <w:r w:rsidRPr="002620B0">
        <w:t>University</w:t>
      </w:r>
      <w:r w:rsidRPr="002620B0">
        <w:rPr>
          <w:spacing w:val="-4"/>
        </w:rPr>
        <w:t xml:space="preserve"> </w:t>
      </w:r>
      <w:r w:rsidRPr="002620B0">
        <w:t>Press</w:t>
      </w:r>
    </w:p>
    <w:p w14:paraId="178F61F1" w14:textId="099B8E9B" w:rsidR="00C35496" w:rsidRPr="002620B0" w:rsidRDefault="00591847" w:rsidP="00D405F0">
      <w:pPr>
        <w:spacing w:after="120" w:line="276" w:lineRule="auto"/>
        <w:ind w:left="142"/>
      </w:pPr>
      <w:r w:rsidRPr="002620B0">
        <w:t xml:space="preserve">Ur, P. (1999) </w:t>
      </w:r>
      <w:r w:rsidRPr="002620B0">
        <w:rPr>
          <w:i/>
        </w:rPr>
        <w:t xml:space="preserve">A Course in Language Teaching: Practice and Theory: Trainee's Book, </w:t>
      </w:r>
      <w:r w:rsidRPr="002620B0">
        <w:t xml:space="preserve">Cambridge </w:t>
      </w:r>
      <w:r w:rsidR="00767671">
        <w:t xml:space="preserve">    </w:t>
      </w:r>
      <w:proofErr w:type="gramStart"/>
      <w:r w:rsidRPr="002620B0">
        <w:t>University</w:t>
      </w:r>
      <w:r w:rsidRPr="002620B0">
        <w:rPr>
          <w:spacing w:val="-59"/>
        </w:rPr>
        <w:t xml:space="preserve"> </w:t>
      </w:r>
      <w:r w:rsidR="00767671">
        <w:t xml:space="preserve"> P</w:t>
      </w:r>
      <w:r w:rsidRPr="002620B0">
        <w:t>ress</w:t>
      </w:r>
      <w:proofErr w:type="gramEnd"/>
    </w:p>
    <w:p w14:paraId="72AD2793" w14:textId="77777777" w:rsidR="00C35496" w:rsidRPr="002620B0" w:rsidRDefault="00591847" w:rsidP="00D405F0">
      <w:pPr>
        <w:spacing w:after="120" w:line="276" w:lineRule="auto"/>
        <w:ind w:left="142"/>
      </w:pPr>
      <w:proofErr w:type="spellStart"/>
      <w:r w:rsidRPr="002620B0">
        <w:t>Wajnryb</w:t>
      </w:r>
      <w:proofErr w:type="spellEnd"/>
      <w:r w:rsidRPr="002620B0">
        <w:t>,</w:t>
      </w:r>
      <w:r w:rsidRPr="002620B0">
        <w:rPr>
          <w:spacing w:val="-2"/>
        </w:rPr>
        <w:t xml:space="preserve"> </w:t>
      </w:r>
      <w:r w:rsidRPr="002620B0">
        <w:t>R.</w:t>
      </w:r>
      <w:r w:rsidRPr="002620B0">
        <w:rPr>
          <w:spacing w:val="-4"/>
        </w:rPr>
        <w:t xml:space="preserve"> </w:t>
      </w:r>
      <w:r w:rsidRPr="002620B0">
        <w:t>(1993)</w:t>
      </w:r>
      <w:r w:rsidRPr="002620B0">
        <w:rPr>
          <w:spacing w:val="-1"/>
        </w:rPr>
        <w:t xml:space="preserve"> </w:t>
      </w:r>
      <w:r w:rsidRPr="002620B0">
        <w:rPr>
          <w:i/>
        </w:rPr>
        <w:t>Classroom</w:t>
      </w:r>
      <w:r w:rsidRPr="002620B0">
        <w:rPr>
          <w:i/>
          <w:spacing w:val="-7"/>
        </w:rPr>
        <w:t xml:space="preserve"> </w:t>
      </w:r>
      <w:r w:rsidRPr="002620B0">
        <w:rPr>
          <w:i/>
        </w:rPr>
        <w:t>Observation</w:t>
      </w:r>
      <w:r w:rsidRPr="002620B0">
        <w:rPr>
          <w:i/>
          <w:spacing w:val="-3"/>
        </w:rPr>
        <w:t xml:space="preserve"> </w:t>
      </w:r>
      <w:r w:rsidRPr="002620B0">
        <w:rPr>
          <w:i/>
        </w:rPr>
        <w:t>Tasks,</w:t>
      </w:r>
      <w:r w:rsidRPr="002620B0">
        <w:rPr>
          <w:i/>
          <w:spacing w:val="-1"/>
        </w:rPr>
        <w:t xml:space="preserve"> </w:t>
      </w:r>
      <w:r w:rsidRPr="002620B0">
        <w:t>Cambridge</w:t>
      </w:r>
      <w:r w:rsidRPr="002620B0">
        <w:rPr>
          <w:spacing w:val="-4"/>
        </w:rPr>
        <w:t xml:space="preserve"> </w:t>
      </w:r>
      <w:r w:rsidRPr="002620B0">
        <w:t>University</w:t>
      </w:r>
      <w:r w:rsidRPr="002620B0">
        <w:rPr>
          <w:spacing w:val="-5"/>
        </w:rPr>
        <w:t xml:space="preserve"> </w:t>
      </w:r>
      <w:r w:rsidRPr="002620B0">
        <w:t>Press</w:t>
      </w:r>
    </w:p>
    <w:p w14:paraId="77D4281D" w14:textId="77777777" w:rsidR="00C35496" w:rsidRPr="002620B0" w:rsidRDefault="00591847" w:rsidP="00D405F0">
      <w:pPr>
        <w:spacing w:after="120" w:line="276" w:lineRule="auto"/>
        <w:ind w:left="142"/>
      </w:pPr>
      <w:r w:rsidRPr="002620B0">
        <w:t xml:space="preserve">Wallace, M. (1997) </w:t>
      </w:r>
      <w:r w:rsidRPr="002620B0">
        <w:rPr>
          <w:i/>
        </w:rPr>
        <w:t xml:space="preserve">Action Research for Language Teachers, </w:t>
      </w:r>
      <w:r w:rsidRPr="002620B0">
        <w:t>Cambridge University Press</w:t>
      </w:r>
      <w:r w:rsidRPr="002620B0">
        <w:rPr>
          <w:spacing w:val="-59"/>
        </w:rPr>
        <w:t xml:space="preserve"> </w:t>
      </w:r>
    </w:p>
    <w:sectPr w:rsidR="00C35496" w:rsidRPr="002620B0">
      <w:headerReference w:type="default" r:id="rId7"/>
      <w:footerReference w:type="default" r:id="rId8"/>
      <w:pgSz w:w="11910" w:h="16840"/>
      <w:pgMar w:top="1360" w:right="600" w:bottom="1360" w:left="600" w:header="820" w:footer="1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73940" w14:textId="77777777" w:rsidR="00AD5B58" w:rsidRDefault="00591847">
      <w:r>
        <w:separator/>
      </w:r>
    </w:p>
  </w:endnote>
  <w:endnote w:type="continuationSeparator" w:id="0">
    <w:p w14:paraId="756A1409" w14:textId="77777777" w:rsidR="00AD5B58" w:rsidRDefault="0059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43F39" w14:textId="77777777" w:rsidR="00C35496" w:rsidRDefault="00C3549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5009E" w14:textId="77777777" w:rsidR="00AD5B58" w:rsidRDefault="00591847">
      <w:r>
        <w:separator/>
      </w:r>
    </w:p>
  </w:footnote>
  <w:footnote w:type="continuationSeparator" w:id="0">
    <w:p w14:paraId="5E3C4B7E" w14:textId="77777777" w:rsidR="00AD5B58" w:rsidRDefault="0059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8CDE" w14:textId="634192EB" w:rsidR="00C35496" w:rsidRPr="009430C4" w:rsidRDefault="003D079D" w:rsidP="00ED7384">
    <w:pPr>
      <w:pStyle w:val="Header"/>
      <w:ind w:left="142"/>
    </w:pPr>
    <w:r>
      <w:rPr>
        <w:noProof/>
      </w:rPr>
      <w:drawing>
        <wp:inline distT="0" distB="0" distL="0" distR="0" wp14:anchorId="65AE2FF7" wp14:editId="5EEABBD2">
          <wp:extent cx="1400556" cy="533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LE_TEFL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556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86FEB"/>
    <w:multiLevelType w:val="multilevel"/>
    <w:tmpl w:val="D050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9780A"/>
    <w:multiLevelType w:val="hybridMultilevel"/>
    <w:tmpl w:val="DDE67D9A"/>
    <w:lvl w:ilvl="0" w:tplc="16809CCE">
      <w:numFmt w:val="bullet"/>
      <w:lvlText w:val="•"/>
      <w:lvlJc w:val="left"/>
      <w:pPr>
        <w:ind w:left="448" w:hanging="34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</w:rPr>
    </w:lvl>
    <w:lvl w:ilvl="1" w:tplc="2B0CAFB4">
      <w:numFmt w:val="bullet"/>
      <w:lvlText w:val="•"/>
      <w:lvlJc w:val="left"/>
      <w:pPr>
        <w:ind w:left="1466" w:hanging="341"/>
      </w:pPr>
      <w:rPr>
        <w:rFonts w:hint="default"/>
      </w:rPr>
    </w:lvl>
    <w:lvl w:ilvl="2" w:tplc="3B3E2B9E">
      <w:numFmt w:val="bullet"/>
      <w:lvlText w:val="•"/>
      <w:lvlJc w:val="left"/>
      <w:pPr>
        <w:ind w:left="2493" w:hanging="341"/>
      </w:pPr>
      <w:rPr>
        <w:rFonts w:hint="default"/>
      </w:rPr>
    </w:lvl>
    <w:lvl w:ilvl="3" w:tplc="BE4E5D8C">
      <w:numFmt w:val="bullet"/>
      <w:lvlText w:val="•"/>
      <w:lvlJc w:val="left"/>
      <w:pPr>
        <w:ind w:left="3519" w:hanging="341"/>
      </w:pPr>
      <w:rPr>
        <w:rFonts w:hint="default"/>
      </w:rPr>
    </w:lvl>
    <w:lvl w:ilvl="4" w:tplc="39307154">
      <w:numFmt w:val="bullet"/>
      <w:lvlText w:val="•"/>
      <w:lvlJc w:val="left"/>
      <w:pPr>
        <w:ind w:left="4546" w:hanging="341"/>
      </w:pPr>
      <w:rPr>
        <w:rFonts w:hint="default"/>
      </w:rPr>
    </w:lvl>
    <w:lvl w:ilvl="5" w:tplc="379E233E">
      <w:numFmt w:val="bullet"/>
      <w:lvlText w:val="•"/>
      <w:lvlJc w:val="left"/>
      <w:pPr>
        <w:ind w:left="5573" w:hanging="341"/>
      </w:pPr>
      <w:rPr>
        <w:rFonts w:hint="default"/>
      </w:rPr>
    </w:lvl>
    <w:lvl w:ilvl="6" w:tplc="68C837E8">
      <w:numFmt w:val="bullet"/>
      <w:lvlText w:val="•"/>
      <w:lvlJc w:val="left"/>
      <w:pPr>
        <w:ind w:left="6599" w:hanging="341"/>
      </w:pPr>
      <w:rPr>
        <w:rFonts w:hint="default"/>
      </w:rPr>
    </w:lvl>
    <w:lvl w:ilvl="7" w:tplc="29EA5106">
      <w:numFmt w:val="bullet"/>
      <w:lvlText w:val="•"/>
      <w:lvlJc w:val="left"/>
      <w:pPr>
        <w:ind w:left="7626" w:hanging="341"/>
      </w:pPr>
      <w:rPr>
        <w:rFonts w:hint="default"/>
      </w:rPr>
    </w:lvl>
    <w:lvl w:ilvl="8" w:tplc="AB06A6BE">
      <w:numFmt w:val="bullet"/>
      <w:lvlText w:val="•"/>
      <w:lvlJc w:val="left"/>
      <w:pPr>
        <w:ind w:left="8653" w:hanging="341"/>
      </w:pPr>
      <w:rPr>
        <w:rFonts w:hint="default"/>
      </w:rPr>
    </w:lvl>
  </w:abstractNum>
  <w:abstractNum w:abstractNumId="2" w15:restartNumberingAfterBreak="0">
    <w:nsid w:val="78E23633"/>
    <w:multiLevelType w:val="multilevel"/>
    <w:tmpl w:val="DDF6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6"/>
    <w:rsid w:val="000562D3"/>
    <w:rsid w:val="00072386"/>
    <w:rsid w:val="0008784A"/>
    <w:rsid w:val="000E794C"/>
    <w:rsid w:val="001C5EF7"/>
    <w:rsid w:val="001F543B"/>
    <w:rsid w:val="002607EB"/>
    <w:rsid w:val="002620B0"/>
    <w:rsid w:val="002A38CB"/>
    <w:rsid w:val="002D6249"/>
    <w:rsid w:val="002E3D2D"/>
    <w:rsid w:val="002F1BF8"/>
    <w:rsid w:val="003B4A6A"/>
    <w:rsid w:val="003D079D"/>
    <w:rsid w:val="003D7CDA"/>
    <w:rsid w:val="00427699"/>
    <w:rsid w:val="00457764"/>
    <w:rsid w:val="004C1263"/>
    <w:rsid w:val="00522034"/>
    <w:rsid w:val="005627ED"/>
    <w:rsid w:val="00591847"/>
    <w:rsid w:val="00595978"/>
    <w:rsid w:val="005B5056"/>
    <w:rsid w:val="005D6EDC"/>
    <w:rsid w:val="00750A28"/>
    <w:rsid w:val="00767671"/>
    <w:rsid w:val="007942ED"/>
    <w:rsid w:val="00883A05"/>
    <w:rsid w:val="008A2521"/>
    <w:rsid w:val="008B4460"/>
    <w:rsid w:val="009430C4"/>
    <w:rsid w:val="009F39C2"/>
    <w:rsid w:val="00A60807"/>
    <w:rsid w:val="00AD5B58"/>
    <w:rsid w:val="00BA47D3"/>
    <w:rsid w:val="00BE4DDE"/>
    <w:rsid w:val="00C35496"/>
    <w:rsid w:val="00C665BA"/>
    <w:rsid w:val="00D140BF"/>
    <w:rsid w:val="00D405F0"/>
    <w:rsid w:val="00DC2BAA"/>
    <w:rsid w:val="00DE0B3E"/>
    <w:rsid w:val="00DF76D6"/>
    <w:rsid w:val="00E96BE7"/>
    <w:rsid w:val="00ED7384"/>
    <w:rsid w:val="00F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88CCE4"/>
  <w15:docId w15:val="{C25E863F-A9D5-4282-ACE0-A673FDAF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5"/>
      <w:ind w:left="10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04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pPr>
      <w:spacing w:before="13"/>
      <w:ind w:left="449" w:hanging="342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4A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A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4A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A6A"/>
    <w:rPr>
      <w:rFonts w:ascii="Arial" w:eastAsia="Arial" w:hAnsi="Arial" w:cs="Arial"/>
    </w:rPr>
  </w:style>
  <w:style w:type="paragraph" w:styleId="NoSpacing">
    <w:name w:val="No Spacing"/>
    <w:basedOn w:val="Normal"/>
    <w:uiPriority w:val="1"/>
    <w:qFormat/>
    <w:rsid w:val="001F543B"/>
    <w:pPr>
      <w:widowControl/>
      <w:autoSpaceDE/>
      <w:autoSpaceDN/>
    </w:pPr>
    <w:rPr>
      <w:rFonts w:ascii="Calibri" w:eastAsiaTheme="minorHAnsi" w:hAnsi="Calibri" w:cs="Calibri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3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A0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A05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0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Heyes</dc:creator>
  <cp:lastModifiedBy>Hanna K Furre</cp:lastModifiedBy>
  <cp:revision>15</cp:revision>
  <dcterms:created xsi:type="dcterms:W3CDTF">2021-06-30T09:02:00Z</dcterms:created>
  <dcterms:modified xsi:type="dcterms:W3CDTF">2021-07-01T15:41:00Z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2021-06-21T00:00:00Z</vt:filetime>
  </property>
</Properties>
</file>